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8092" w14:textId="07945BC0" w:rsidR="00865ABE" w:rsidRPr="006D0600" w:rsidRDefault="009B3982" w:rsidP="00865ABE">
      <w:pPr>
        <w:jc w:val="center"/>
        <w:rPr>
          <w:rFonts w:ascii="Cambria Math" w:hAnsi="Cambria Math"/>
          <w:color w:val="EE0000"/>
          <w:sz w:val="36"/>
          <w:szCs w:val="36"/>
        </w:rPr>
      </w:pPr>
      <w:r>
        <w:rPr>
          <w:rFonts w:ascii="Bernard MT Condensed" w:hAnsi="Bernard MT Condensed"/>
          <w:noProof/>
          <w:color w:val="C45911"/>
          <w:sz w:val="40"/>
          <w:szCs w:val="40"/>
          <w:u w:val="single"/>
          <w14:ligatures w14:val="standardContextual"/>
        </w:rPr>
        <w:drawing>
          <wp:anchor distT="0" distB="0" distL="114300" distR="114300" simplePos="0" relativeHeight="251660288" behindDoc="0" locked="0" layoutInCell="1" allowOverlap="1" wp14:anchorId="6610E16D" wp14:editId="4A6F179A">
            <wp:simplePos x="0" y="0"/>
            <wp:positionH relativeFrom="margin">
              <wp:align>left</wp:align>
            </wp:positionH>
            <wp:positionV relativeFrom="paragraph">
              <wp:posOffset>78105</wp:posOffset>
            </wp:positionV>
            <wp:extent cx="2266950" cy="1511300"/>
            <wp:effectExtent l="0" t="0" r="0" b="0"/>
            <wp:wrapThrough wrapText="bothSides">
              <wp:wrapPolygon edited="0">
                <wp:start x="0" y="0"/>
                <wp:lineTo x="0" y="21237"/>
                <wp:lineTo x="21418" y="21237"/>
                <wp:lineTo x="21418" y="0"/>
                <wp:lineTo x="0" y="0"/>
              </wp:wrapPolygon>
            </wp:wrapThrough>
            <wp:docPr id="1128115193" name="Picture 3" descr="A gift wrapped in a red ribbon and orna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15193" name="Picture 3" descr="A gift wrapped in a red ribbon and ornaments&#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2266950" cy="1511300"/>
                    </a:xfrm>
                    <a:prstGeom prst="rect">
                      <a:avLst/>
                    </a:prstGeom>
                  </pic:spPr>
                </pic:pic>
              </a:graphicData>
            </a:graphic>
            <wp14:sizeRelH relativeFrom="page">
              <wp14:pctWidth>0</wp14:pctWidth>
            </wp14:sizeRelH>
            <wp14:sizeRelV relativeFrom="page">
              <wp14:pctHeight>0</wp14:pctHeight>
            </wp14:sizeRelV>
          </wp:anchor>
        </w:drawing>
      </w:r>
      <w:r w:rsidR="006F0FC1" w:rsidRPr="006D0600">
        <w:rPr>
          <w:rFonts w:ascii="Cambria Math" w:hAnsi="Cambria Math"/>
          <w:noProof/>
          <w:color w:val="EE0000"/>
          <w:sz w:val="36"/>
          <w:szCs w:val="36"/>
        </w:rPr>
        <w:drawing>
          <wp:anchor distT="0" distB="0" distL="114300" distR="114300" simplePos="0" relativeHeight="251659264" behindDoc="0" locked="0" layoutInCell="1" allowOverlap="1" wp14:anchorId="60C52FB0" wp14:editId="770A31AC">
            <wp:simplePos x="0" y="0"/>
            <wp:positionH relativeFrom="margin">
              <wp:align>right</wp:align>
            </wp:positionH>
            <wp:positionV relativeFrom="paragraph">
              <wp:posOffset>9525</wp:posOffset>
            </wp:positionV>
            <wp:extent cx="2494280" cy="1771650"/>
            <wp:effectExtent l="0" t="0" r="1270" b="0"/>
            <wp:wrapThrough wrapText="bothSides">
              <wp:wrapPolygon edited="0">
                <wp:start x="0" y="0"/>
                <wp:lineTo x="0" y="21368"/>
                <wp:lineTo x="21446" y="21368"/>
                <wp:lineTo x="21446" y="0"/>
                <wp:lineTo x="0" y="0"/>
              </wp:wrapPolygon>
            </wp:wrapThrough>
            <wp:docPr id="99539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4280" cy="1771650"/>
                    </a:xfrm>
                    <a:prstGeom prst="rect">
                      <a:avLst/>
                    </a:prstGeom>
                    <a:noFill/>
                  </pic:spPr>
                </pic:pic>
              </a:graphicData>
            </a:graphic>
            <wp14:sizeRelH relativeFrom="page">
              <wp14:pctWidth>0</wp14:pctWidth>
            </wp14:sizeRelH>
            <wp14:sizeRelV relativeFrom="page">
              <wp14:pctHeight>0</wp14:pctHeight>
            </wp14:sizeRelV>
          </wp:anchor>
        </w:drawing>
      </w:r>
    </w:p>
    <w:p w14:paraId="72E63029" w14:textId="43C3BDC7" w:rsidR="00865ABE" w:rsidRPr="009B3982" w:rsidRDefault="006D0600" w:rsidP="00865ABE">
      <w:pPr>
        <w:jc w:val="center"/>
        <w:rPr>
          <w:rFonts w:ascii="Dreaming Outloud Script Pro" w:hAnsi="Dreaming Outloud Script Pro" w:cs="Dreaming Outloud Script Pro"/>
          <w:b/>
          <w:bCs/>
          <w:color w:val="EE0000"/>
          <w:sz w:val="44"/>
          <w:szCs w:val="44"/>
        </w:rPr>
      </w:pPr>
      <w:r w:rsidRPr="009B3982">
        <w:rPr>
          <w:rFonts w:ascii="Dreaming Outloud Script Pro" w:hAnsi="Dreaming Outloud Script Pro" w:cs="Dreaming Outloud Script Pro"/>
          <w:color w:val="EE0000"/>
          <w:sz w:val="36"/>
          <w:szCs w:val="36"/>
        </w:rPr>
        <w:t>Miss Shelly’s December News</w:t>
      </w:r>
    </w:p>
    <w:p w14:paraId="03D28DE8" w14:textId="13A677F3" w:rsidR="00865ABE" w:rsidRPr="00891B4F" w:rsidRDefault="00865ABE" w:rsidP="00865ABE">
      <w:pPr>
        <w:jc w:val="center"/>
        <w:rPr>
          <w:rFonts w:ascii="Cambria Math" w:hAnsi="Cambria Math"/>
          <w:color w:val="C00000"/>
          <w:sz w:val="36"/>
          <w:szCs w:val="36"/>
        </w:rPr>
      </w:pPr>
    </w:p>
    <w:p w14:paraId="6C7A3132" w14:textId="14F7F590" w:rsidR="00301394" w:rsidRDefault="00301394" w:rsidP="00865ABE">
      <w:pPr>
        <w:rPr>
          <w:rFonts w:ascii="Bernard MT Condensed" w:hAnsi="Bernard MT Condensed"/>
          <w:color w:val="C45911"/>
          <w:sz w:val="40"/>
          <w:szCs w:val="40"/>
          <w:u w:val="single"/>
        </w:rPr>
      </w:pPr>
    </w:p>
    <w:p w14:paraId="6D4CE7AB" w14:textId="77777777" w:rsidR="00301394" w:rsidRDefault="00301394" w:rsidP="00865ABE">
      <w:pPr>
        <w:rPr>
          <w:rFonts w:ascii="Bernard MT Condensed" w:hAnsi="Bernard MT Condensed"/>
          <w:color w:val="C45911"/>
          <w:sz w:val="40"/>
          <w:szCs w:val="40"/>
          <w:u w:val="single"/>
        </w:rPr>
      </w:pPr>
    </w:p>
    <w:p w14:paraId="549BCDAC" w14:textId="1906B18E" w:rsidR="00301394" w:rsidRPr="009B3982" w:rsidRDefault="00301394" w:rsidP="00865ABE">
      <w:pPr>
        <w:rPr>
          <w:rFonts w:ascii="Bernard MT Condensed" w:hAnsi="Bernard MT Condensed"/>
          <w:color w:val="EE0000"/>
          <w:sz w:val="24"/>
          <w:szCs w:val="24"/>
          <w:u w:val="single"/>
        </w:rPr>
      </w:pPr>
    </w:p>
    <w:p w14:paraId="2E813CDF" w14:textId="3DDCA467" w:rsidR="00865ABE" w:rsidRPr="009B3982" w:rsidRDefault="00865ABE" w:rsidP="00865ABE">
      <w:pPr>
        <w:rPr>
          <w:rFonts w:ascii="Bernard MT Condensed" w:hAnsi="Bernard MT Condensed"/>
          <w:color w:val="EE0000"/>
          <w:sz w:val="24"/>
          <w:szCs w:val="24"/>
          <w:u w:val="single"/>
        </w:rPr>
      </w:pPr>
      <w:r w:rsidRPr="009B3982">
        <w:rPr>
          <w:rFonts w:ascii="Bernard MT Condensed" w:hAnsi="Bernard MT Condensed"/>
          <w:color w:val="EE0000"/>
          <w:sz w:val="24"/>
          <w:szCs w:val="24"/>
          <w:u w:val="single"/>
        </w:rPr>
        <w:t>UPCOMING DATES</w:t>
      </w:r>
    </w:p>
    <w:p w14:paraId="0D98F136" w14:textId="18DF5564" w:rsidR="008D0008" w:rsidRDefault="006D0600" w:rsidP="00865ABE">
      <w:pPr>
        <w:rPr>
          <w:rFonts w:ascii="Calibri" w:hAnsi="Calibri" w:cs="Calibri"/>
          <w:sz w:val="28"/>
          <w:szCs w:val="28"/>
        </w:rPr>
      </w:pPr>
      <w:r>
        <w:rPr>
          <w:rFonts w:ascii="Calibri" w:hAnsi="Calibri" w:cs="Calibri"/>
          <w:sz w:val="28"/>
          <w:szCs w:val="28"/>
        </w:rPr>
        <w:t>December 20 thru January 4</w:t>
      </w:r>
      <w:r>
        <w:rPr>
          <w:rFonts w:ascii="Calibri" w:hAnsi="Calibri" w:cs="Calibri"/>
          <w:sz w:val="28"/>
          <w:szCs w:val="28"/>
          <w:vertAlign w:val="superscript"/>
        </w:rPr>
        <w:t xml:space="preserve"> </w:t>
      </w:r>
      <w:r>
        <w:rPr>
          <w:rFonts w:ascii="Calibri" w:hAnsi="Calibri" w:cs="Calibri"/>
          <w:sz w:val="28"/>
          <w:szCs w:val="28"/>
        </w:rPr>
        <w:t>– Winter Break, school closed, district wide</w:t>
      </w:r>
    </w:p>
    <w:p w14:paraId="5A12FBE3" w14:textId="06C22BD7" w:rsidR="006D0600" w:rsidRDefault="006D0600" w:rsidP="00865ABE">
      <w:pPr>
        <w:rPr>
          <w:rFonts w:ascii="Calibri" w:hAnsi="Calibri" w:cs="Calibri"/>
          <w:sz w:val="28"/>
          <w:szCs w:val="28"/>
        </w:rPr>
      </w:pPr>
      <w:r>
        <w:rPr>
          <w:rFonts w:ascii="Calibri" w:hAnsi="Calibri" w:cs="Calibri"/>
          <w:sz w:val="28"/>
          <w:szCs w:val="28"/>
        </w:rPr>
        <w:t>January 5 – school resumes, normal hours</w:t>
      </w:r>
    </w:p>
    <w:p w14:paraId="6446D3C1" w14:textId="6B854F93" w:rsidR="006D0600" w:rsidRDefault="006D0600" w:rsidP="00865ABE">
      <w:pPr>
        <w:rPr>
          <w:rFonts w:ascii="Calibri" w:hAnsi="Calibri" w:cs="Calibri"/>
          <w:sz w:val="28"/>
          <w:szCs w:val="28"/>
        </w:rPr>
      </w:pPr>
      <w:r>
        <w:rPr>
          <w:rFonts w:ascii="Calibri" w:hAnsi="Calibri" w:cs="Calibri"/>
          <w:sz w:val="28"/>
          <w:szCs w:val="28"/>
        </w:rPr>
        <w:t>January 19 -School closed, district wide, MLK Day</w:t>
      </w:r>
    </w:p>
    <w:p w14:paraId="412E2E86" w14:textId="5F47F0F2" w:rsidR="009B3982" w:rsidRPr="009B3982" w:rsidRDefault="009B3982" w:rsidP="00865ABE">
      <w:pPr>
        <w:rPr>
          <w:rFonts w:ascii="Calibri" w:hAnsi="Calibri" w:cs="Calibri"/>
          <w:b/>
          <w:bCs/>
          <w:sz w:val="28"/>
          <w:szCs w:val="28"/>
          <w:u w:val="single"/>
        </w:rPr>
      </w:pPr>
      <w:r>
        <w:rPr>
          <w:rFonts w:ascii="Calibri" w:hAnsi="Calibri" w:cs="Calibri"/>
          <w:sz w:val="28"/>
          <w:szCs w:val="28"/>
        </w:rPr>
        <w:br/>
      </w:r>
      <w:r w:rsidRPr="009B3982">
        <w:rPr>
          <w:rFonts w:ascii="Calibri" w:hAnsi="Calibri" w:cs="Calibri"/>
          <w:b/>
          <w:bCs/>
          <w:color w:val="EE0000"/>
          <w:sz w:val="28"/>
          <w:szCs w:val="28"/>
          <w:u w:val="single"/>
        </w:rPr>
        <w:t>Hold the Dates:</w:t>
      </w:r>
    </w:p>
    <w:p w14:paraId="42343433" w14:textId="16D942F1" w:rsidR="009B3982" w:rsidRDefault="009B3982" w:rsidP="00865ABE">
      <w:pPr>
        <w:rPr>
          <w:rFonts w:ascii="Calibri" w:hAnsi="Calibri" w:cs="Calibri"/>
          <w:sz w:val="28"/>
          <w:szCs w:val="28"/>
        </w:rPr>
      </w:pPr>
      <w:r>
        <w:rPr>
          <w:rFonts w:ascii="Calibri" w:hAnsi="Calibri" w:cs="Calibri"/>
          <w:sz w:val="28"/>
          <w:szCs w:val="28"/>
        </w:rPr>
        <w:t>Spring Student Art Show – UW Art Museum – March 10 – evening</w:t>
      </w:r>
    </w:p>
    <w:p w14:paraId="533DC89E" w14:textId="754B2EAC" w:rsidR="009B3982" w:rsidRDefault="009B3982" w:rsidP="00865ABE">
      <w:pPr>
        <w:rPr>
          <w:rFonts w:ascii="Calibri" w:hAnsi="Calibri" w:cs="Calibri"/>
          <w:sz w:val="28"/>
          <w:szCs w:val="28"/>
        </w:rPr>
      </w:pPr>
      <w:r>
        <w:rPr>
          <w:rFonts w:ascii="Calibri" w:hAnsi="Calibri" w:cs="Calibri"/>
          <w:sz w:val="28"/>
          <w:szCs w:val="28"/>
        </w:rPr>
        <w:t>May Graduation – Year End Event:  May 15</w:t>
      </w:r>
      <w:r w:rsidRPr="009B3982">
        <w:rPr>
          <w:rFonts w:ascii="Calibri" w:hAnsi="Calibri" w:cs="Calibri"/>
          <w:sz w:val="28"/>
          <w:szCs w:val="28"/>
          <w:vertAlign w:val="superscript"/>
        </w:rPr>
        <w:t>th</w:t>
      </w:r>
      <w:r>
        <w:rPr>
          <w:rFonts w:ascii="Calibri" w:hAnsi="Calibri" w:cs="Calibri"/>
          <w:sz w:val="28"/>
          <w:szCs w:val="28"/>
        </w:rPr>
        <w:t xml:space="preserve">, </w:t>
      </w:r>
      <w:r w:rsidR="009B7BEA">
        <w:rPr>
          <w:rFonts w:ascii="Calibri" w:hAnsi="Calibri" w:cs="Calibri"/>
          <w:sz w:val="28"/>
          <w:szCs w:val="28"/>
        </w:rPr>
        <w:t>2:00 p.m.</w:t>
      </w:r>
    </w:p>
    <w:p w14:paraId="30AC013D" w14:textId="60597321" w:rsidR="009B3982" w:rsidRDefault="009B7BEA" w:rsidP="00865ABE">
      <w:pPr>
        <w:rPr>
          <w:rFonts w:ascii="Calibri" w:hAnsi="Calibri" w:cs="Calibri"/>
          <w:sz w:val="28"/>
          <w:szCs w:val="28"/>
        </w:rPr>
      </w:pPr>
      <w:r>
        <w:rPr>
          <w:rFonts w:ascii="Calibri" w:hAnsi="Calibri" w:cs="Calibri"/>
          <w:sz w:val="28"/>
          <w:szCs w:val="28"/>
        </w:rPr>
        <w:t>*****************************************************************************</w:t>
      </w:r>
    </w:p>
    <w:p w14:paraId="22201A66" w14:textId="77777777" w:rsidR="009B7BEA" w:rsidRDefault="009B7BEA" w:rsidP="00865ABE">
      <w:pPr>
        <w:rPr>
          <w:rFonts w:ascii="Calibri" w:hAnsi="Calibri" w:cs="Calibri"/>
          <w:sz w:val="28"/>
          <w:szCs w:val="28"/>
        </w:rPr>
      </w:pPr>
    </w:p>
    <w:p w14:paraId="3C0859B7" w14:textId="5023277A" w:rsidR="009B3982" w:rsidRDefault="009B3982" w:rsidP="00865ABE">
      <w:pPr>
        <w:rPr>
          <w:rFonts w:ascii="Calibri" w:hAnsi="Calibri" w:cs="Calibri"/>
          <w:sz w:val="28"/>
          <w:szCs w:val="28"/>
        </w:rPr>
      </w:pPr>
      <w:r>
        <w:rPr>
          <w:rFonts w:ascii="Calibri" w:hAnsi="Calibri" w:cs="Calibri"/>
          <w:sz w:val="28"/>
          <w:szCs w:val="28"/>
        </w:rPr>
        <w:t>Just a quick December news to say THANK YOU!</w:t>
      </w:r>
      <w:r w:rsidR="009B7BEA">
        <w:rPr>
          <w:rFonts w:ascii="Calibri" w:hAnsi="Calibri" w:cs="Calibri"/>
          <w:sz w:val="28"/>
          <w:szCs w:val="28"/>
        </w:rPr>
        <w:t xml:space="preserve">  </w:t>
      </w:r>
      <w:r>
        <w:rPr>
          <w:rFonts w:ascii="Calibri" w:hAnsi="Calibri" w:cs="Calibri"/>
          <w:sz w:val="28"/>
          <w:szCs w:val="28"/>
        </w:rPr>
        <w:t xml:space="preserve">We </w:t>
      </w:r>
      <w:r w:rsidR="009B7BEA">
        <w:rPr>
          <w:rFonts w:ascii="Calibri" w:hAnsi="Calibri" w:cs="Calibri"/>
          <w:sz w:val="28"/>
          <w:szCs w:val="28"/>
        </w:rPr>
        <w:t>had</w:t>
      </w:r>
      <w:r>
        <w:rPr>
          <w:rFonts w:ascii="Calibri" w:hAnsi="Calibri" w:cs="Calibri"/>
          <w:sz w:val="28"/>
          <w:szCs w:val="28"/>
        </w:rPr>
        <w:t xml:space="preserve"> a great semester!</w:t>
      </w:r>
    </w:p>
    <w:p w14:paraId="6604A40D" w14:textId="77777777" w:rsidR="009B3982" w:rsidRDefault="009B3982" w:rsidP="00865ABE">
      <w:pPr>
        <w:rPr>
          <w:rFonts w:ascii="Calibri" w:hAnsi="Calibri" w:cs="Calibri"/>
          <w:sz w:val="28"/>
          <w:szCs w:val="28"/>
        </w:rPr>
      </w:pPr>
    </w:p>
    <w:p w14:paraId="3D06C2FE" w14:textId="20721D4A" w:rsidR="009B3982" w:rsidRPr="009B7BEA" w:rsidRDefault="009B3982" w:rsidP="00865ABE">
      <w:pPr>
        <w:rPr>
          <w:rFonts w:ascii="Calibri" w:hAnsi="Calibri" w:cs="Calibri"/>
          <w:b/>
          <w:bCs/>
          <w:color w:val="EE0000"/>
          <w:sz w:val="28"/>
          <w:szCs w:val="28"/>
          <w:u w:val="single"/>
        </w:rPr>
      </w:pPr>
      <w:r w:rsidRPr="009B7BEA">
        <w:rPr>
          <w:rFonts w:ascii="Calibri" w:hAnsi="Calibri" w:cs="Calibri"/>
          <w:b/>
          <w:bCs/>
          <w:color w:val="EE0000"/>
          <w:sz w:val="28"/>
          <w:szCs w:val="28"/>
          <w:u w:val="single"/>
        </w:rPr>
        <w:t>Poppin’ Popcorn Fundraiser</w:t>
      </w:r>
    </w:p>
    <w:p w14:paraId="0A4E8341" w14:textId="2AA149A4" w:rsidR="009B3982" w:rsidRDefault="009B3982" w:rsidP="00865ABE">
      <w:pPr>
        <w:rPr>
          <w:rFonts w:ascii="Calibri" w:hAnsi="Calibri" w:cs="Calibri"/>
          <w:sz w:val="28"/>
          <w:szCs w:val="28"/>
        </w:rPr>
      </w:pPr>
      <w:r>
        <w:rPr>
          <w:rFonts w:ascii="Calibri" w:hAnsi="Calibri" w:cs="Calibri"/>
          <w:sz w:val="28"/>
          <w:szCs w:val="28"/>
        </w:rPr>
        <w:t xml:space="preserve">Our Poppin Popcorn was a success, raising almost $3500!  This is our first year with this fundraiser, so please provide any feedback as to the quality, taste, ease – positive or negative thoughts – so we can decide whether to keep this as our fall fundraiser.  We appreciate </w:t>
      </w:r>
      <w:r w:rsidR="009B7BEA">
        <w:rPr>
          <w:rFonts w:ascii="Calibri" w:hAnsi="Calibri" w:cs="Calibri"/>
          <w:sz w:val="28"/>
          <w:szCs w:val="28"/>
        </w:rPr>
        <w:t>all</w:t>
      </w:r>
      <w:r>
        <w:rPr>
          <w:rFonts w:ascii="Calibri" w:hAnsi="Calibri" w:cs="Calibri"/>
          <w:sz w:val="28"/>
          <w:szCs w:val="28"/>
        </w:rPr>
        <w:t xml:space="preserve"> the support!</w:t>
      </w:r>
    </w:p>
    <w:p w14:paraId="5561E0DF" w14:textId="77777777" w:rsidR="009B3982" w:rsidRDefault="009B3982" w:rsidP="00865ABE">
      <w:pPr>
        <w:rPr>
          <w:rFonts w:ascii="Calibri" w:hAnsi="Calibri" w:cs="Calibri"/>
          <w:sz w:val="28"/>
          <w:szCs w:val="28"/>
        </w:rPr>
      </w:pPr>
    </w:p>
    <w:p w14:paraId="47161C4E" w14:textId="7F3DB15C" w:rsidR="009B3982" w:rsidRPr="009B7BEA" w:rsidRDefault="009B3982" w:rsidP="00865ABE">
      <w:pPr>
        <w:rPr>
          <w:rFonts w:ascii="Calibri" w:hAnsi="Calibri" w:cs="Calibri"/>
          <w:b/>
          <w:bCs/>
          <w:color w:val="EE0000"/>
          <w:sz w:val="28"/>
          <w:szCs w:val="28"/>
          <w:u w:val="single"/>
        </w:rPr>
      </w:pPr>
      <w:r w:rsidRPr="009B7BEA">
        <w:rPr>
          <w:rFonts w:ascii="Calibri" w:hAnsi="Calibri" w:cs="Calibri"/>
          <w:b/>
          <w:bCs/>
          <w:color w:val="EE0000"/>
          <w:sz w:val="28"/>
          <w:szCs w:val="28"/>
          <w:u w:val="single"/>
        </w:rPr>
        <w:t>Community Connections – Angel Tree</w:t>
      </w:r>
    </w:p>
    <w:p w14:paraId="29D6EEB3" w14:textId="17BE8E18" w:rsidR="009B7BEA" w:rsidRDefault="009B7BEA" w:rsidP="009B7BEA">
      <w:pPr>
        <w:rPr>
          <w:rFonts w:ascii="Calibri" w:hAnsi="Calibri" w:cs="Calibri"/>
          <w:sz w:val="28"/>
          <w:szCs w:val="28"/>
        </w:rPr>
      </w:pPr>
      <w:r>
        <w:rPr>
          <w:rFonts w:ascii="Calibri" w:hAnsi="Calibri" w:cs="Calibri"/>
          <w:sz w:val="28"/>
          <w:szCs w:val="28"/>
        </w:rPr>
        <w:t>A big thanks to all of you that were able to pitch in to help make Christmas special for Laramie families!  It was short notice this year, and you really came through and made a difference!</w:t>
      </w:r>
    </w:p>
    <w:p w14:paraId="772AE9D0" w14:textId="77777777" w:rsidR="009B7BEA" w:rsidRDefault="009B7BEA" w:rsidP="009B3982">
      <w:pPr>
        <w:rPr>
          <w:rFonts w:ascii="Calibri" w:hAnsi="Calibri" w:cs="Calibri"/>
          <w:sz w:val="28"/>
          <w:szCs w:val="28"/>
        </w:rPr>
      </w:pPr>
    </w:p>
    <w:p w14:paraId="5A1987AF" w14:textId="49FA73E0" w:rsidR="009B3982" w:rsidRDefault="009B7BEA" w:rsidP="009B3982">
      <w:pPr>
        <w:rPr>
          <w:rFonts w:ascii="Calibri" w:hAnsi="Calibri" w:cs="Calibri"/>
          <w:sz w:val="28"/>
          <w:szCs w:val="28"/>
        </w:rPr>
      </w:pPr>
      <w:r>
        <w:rPr>
          <w:rFonts w:ascii="Calibri" w:hAnsi="Calibri" w:cs="Calibri"/>
          <w:sz w:val="28"/>
          <w:szCs w:val="28"/>
        </w:rPr>
        <w:t>A note f</w:t>
      </w:r>
      <w:r w:rsidR="009B3982">
        <w:rPr>
          <w:rFonts w:ascii="Calibri" w:hAnsi="Calibri" w:cs="Calibri"/>
          <w:sz w:val="28"/>
          <w:szCs w:val="28"/>
        </w:rPr>
        <w:t>rom Julie Radosevich – Event Organizer:  “</w:t>
      </w:r>
      <w:r w:rsidR="009B3982" w:rsidRPr="009B3982">
        <w:rPr>
          <w:rFonts w:ascii="Calibri" w:hAnsi="Calibri" w:cs="Calibri"/>
          <w:sz w:val="28"/>
          <w:szCs w:val="28"/>
        </w:rPr>
        <w:t xml:space="preserve">Just for an update we have adopted 205 families this year this adds up to 910 individuals 515 of which are children.  This is nine more families than last year and with </w:t>
      </w:r>
      <w:proofErr w:type="gramStart"/>
      <w:r w:rsidR="009B3982" w:rsidRPr="009B3982">
        <w:rPr>
          <w:rFonts w:ascii="Calibri" w:hAnsi="Calibri" w:cs="Calibri"/>
          <w:sz w:val="28"/>
          <w:szCs w:val="28"/>
        </w:rPr>
        <w:t>everyone's</w:t>
      </w:r>
      <w:proofErr w:type="gramEnd"/>
      <w:r w:rsidR="009B3982" w:rsidRPr="009B3982">
        <w:rPr>
          <w:rFonts w:ascii="Calibri" w:hAnsi="Calibri" w:cs="Calibri"/>
          <w:sz w:val="28"/>
          <w:szCs w:val="28"/>
        </w:rPr>
        <w:t xml:space="preserve"> help they have all been adopted.  Thank you so much for your help again  this year.  You can join me in my tradition of getting up on Christmas morning and imagining how happy all the children are across Laramie because of all the amazing people like you who have made sure our children are able to have a Merry Christmas.</w:t>
      </w:r>
      <w:r w:rsidR="009B3982">
        <w:rPr>
          <w:rFonts w:ascii="Calibri" w:hAnsi="Calibri" w:cs="Calibri"/>
          <w:sz w:val="28"/>
          <w:szCs w:val="28"/>
        </w:rPr>
        <w:t>”</w:t>
      </w:r>
    </w:p>
    <w:p w14:paraId="5D9C2412" w14:textId="77777777" w:rsidR="009B3982" w:rsidRDefault="009B3982" w:rsidP="009B3982">
      <w:pPr>
        <w:rPr>
          <w:rFonts w:ascii="Calibri" w:hAnsi="Calibri" w:cs="Calibri"/>
          <w:sz w:val="28"/>
          <w:szCs w:val="28"/>
        </w:rPr>
      </w:pPr>
    </w:p>
    <w:p w14:paraId="621F8EFA" w14:textId="178B9B6E" w:rsidR="009B7BEA" w:rsidRPr="009B7BEA" w:rsidRDefault="009B7BEA" w:rsidP="009B3982">
      <w:pPr>
        <w:rPr>
          <w:rFonts w:ascii="Calibri" w:hAnsi="Calibri" w:cs="Calibri"/>
          <w:b/>
          <w:bCs/>
          <w:color w:val="EE0000"/>
          <w:sz w:val="28"/>
          <w:szCs w:val="28"/>
          <w:u w:val="single"/>
        </w:rPr>
      </w:pPr>
      <w:r w:rsidRPr="009B7BEA">
        <w:rPr>
          <w:rFonts w:ascii="Calibri" w:hAnsi="Calibri" w:cs="Calibri"/>
          <w:b/>
          <w:bCs/>
          <w:color w:val="EE0000"/>
          <w:sz w:val="28"/>
          <w:szCs w:val="28"/>
          <w:u w:val="single"/>
        </w:rPr>
        <w:t>Holiday Spirit Week</w:t>
      </w:r>
    </w:p>
    <w:p w14:paraId="7CCBD6B6" w14:textId="07FC666B" w:rsidR="009B7BEA" w:rsidRDefault="009B7BEA" w:rsidP="009B3982">
      <w:pPr>
        <w:rPr>
          <w:rFonts w:ascii="Calibri" w:hAnsi="Calibri" w:cs="Calibri"/>
          <w:sz w:val="28"/>
          <w:szCs w:val="28"/>
        </w:rPr>
      </w:pPr>
      <w:r>
        <w:rPr>
          <w:rFonts w:ascii="Calibri" w:hAnsi="Calibri" w:cs="Calibri"/>
          <w:sz w:val="28"/>
          <w:szCs w:val="28"/>
        </w:rPr>
        <w:t>See attached flyer for fun leading up to winter break!! (optional, but always fun</w:t>
      </w:r>
      <w:r w:rsidRPr="009B7BEA">
        <w:rPr>
          <mc:AlternateContent>
            <mc:Choice Requires="w16se">
              <w:rFonts w:ascii="Calibri" w:hAnsi="Calibri" w:cs="Calibri"/>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r>
        <w:rPr>
          <w:rFonts w:ascii="Calibri" w:hAnsi="Calibri" w:cs="Calibri"/>
          <w:sz w:val="28"/>
          <w:szCs w:val="28"/>
        </w:rPr>
        <w:t>)</w:t>
      </w:r>
    </w:p>
    <w:p w14:paraId="5C4817E2" w14:textId="77777777" w:rsidR="00B51797" w:rsidRDefault="00B51797" w:rsidP="009B3982">
      <w:pPr>
        <w:rPr>
          <w:rFonts w:ascii="Calibri" w:hAnsi="Calibri" w:cs="Calibri"/>
          <w:b/>
          <w:bCs/>
          <w:color w:val="EE0000"/>
          <w:sz w:val="28"/>
          <w:szCs w:val="28"/>
          <w:u w:val="single"/>
        </w:rPr>
      </w:pPr>
    </w:p>
    <w:p w14:paraId="2ABFC4B8" w14:textId="6B7756C1" w:rsidR="009B3982" w:rsidRPr="009B7BEA" w:rsidRDefault="009B3982" w:rsidP="009B3982">
      <w:pPr>
        <w:rPr>
          <w:rFonts w:ascii="Calibri" w:hAnsi="Calibri" w:cs="Calibri"/>
          <w:b/>
          <w:bCs/>
          <w:color w:val="EE0000"/>
          <w:sz w:val="28"/>
          <w:szCs w:val="28"/>
          <w:u w:val="single"/>
        </w:rPr>
      </w:pPr>
      <w:r w:rsidRPr="009B7BEA">
        <w:rPr>
          <w:rFonts w:ascii="Calibri" w:hAnsi="Calibri" w:cs="Calibri"/>
          <w:b/>
          <w:bCs/>
          <w:color w:val="EE0000"/>
          <w:sz w:val="28"/>
          <w:szCs w:val="28"/>
          <w:u w:val="single"/>
        </w:rPr>
        <w:lastRenderedPageBreak/>
        <w:t>Food Drive</w:t>
      </w:r>
    </w:p>
    <w:p w14:paraId="7815D0AB" w14:textId="36725939" w:rsidR="009B3982" w:rsidRDefault="009B7BEA" w:rsidP="009B3982">
      <w:pPr>
        <w:rPr>
          <w:rFonts w:ascii="Calibri" w:hAnsi="Calibri" w:cs="Calibri"/>
          <w:sz w:val="28"/>
          <w:szCs w:val="28"/>
        </w:rPr>
      </w:pPr>
      <w:r>
        <w:rPr>
          <w:rFonts w:ascii="Calibri" w:hAnsi="Calibri" w:cs="Calibri"/>
          <w:sz w:val="28"/>
          <w:szCs w:val="28"/>
        </w:rPr>
        <w:t xml:space="preserve">I had families ask how they could help our community, since the Angel Tree was all taken care of already. </w:t>
      </w:r>
      <w:r w:rsidR="009B3982">
        <w:rPr>
          <w:rFonts w:ascii="Calibri" w:hAnsi="Calibri" w:cs="Calibri"/>
          <w:sz w:val="28"/>
          <w:szCs w:val="28"/>
        </w:rPr>
        <w:t xml:space="preserve">We will continue the holiday spirit with a food drive, and we will deliver any </w:t>
      </w:r>
      <w:r>
        <w:rPr>
          <w:rFonts w:ascii="Calibri" w:hAnsi="Calibri" w:cs="Calibri"/>
          <w:sz w:val="28"/>
          <w:szCs w:val="28"/>
        </w:rPr>
        <w:t>donated food</w:t>
      </w:r>
      <w:r w:rsidR="009B3982">
        <w:rPr>
          <w:rFonts w:ascii="Calibri" w:hAnsi="Calibri" w:cs="Calibri"/>
          <w:sz w:val="28"/>
          <w:szCs w:val="28"/>
        </w:rPr>
        <w:t xml:space="preserve"> to Laramie Interfaith on Wednesday afternoon (12/17).  You can drop donations off in the office or </w:t>
      </w:r>
      <w:r>
        <w:rPr>
          <w:rFonts w:ascii="Calibri" w:hAnsi="Calibri" w:cs="Calibri"/>
          <w:sz w:val="28"/>
          <w:szCs w:val="28"/>
        </w:rPr>
        <w:t>in</w:t>
      </w:r>
      <w:r w:rsidR="009B3982">
        <w:rPr>
          <w:rFonts w:ascii="Calibri" w:hAnsi="Calibri" w:cs="Calibri"/>
          <w:sz w:val="28"/>
          <w:szCs w:val="28"/>
        </w:rPr>
        <w:t xml:space="preserve"> the classrooms.</w:t>
      </w:r>
      <w:r>
        <w:rPr>
          <w:rFonts w:ascii="Calibri" w:hAnsi="Calibri" w:cs="Calibri"/>
          <w:sz w:val="28"/>
          <w:szCs w:val="28"/>
        </w:rPr>
        <w:t xml:space="preserve">  Most needed items:</w:t>
      </w:r>
      <w:r w:rsidRPr="009B7BEA">
        <w:rPr>
          <w:rFonts w:ascii="Calibri" w:hAnsi="Calibri" w:cs="Calibri"/>
          <w:sz w:val="28"/>
          <w:szCs w:val="28"/>
        </w:rPr>
        <w:br/>
        <w:t>·Canned meat</w:t>
      </w:r>
      <w:r>
        <w:rPr>
          <w:rFonts w:ascii="Calibri" w:hAnsi="Calibri" w:cs="Calibri"/>
          <w:sz w:val="28"/>
          <w:szCs w:val="28"/>
        </w:rPr>
        <w:t>, ca</w:t>
      </w:r>
      <w:r w:rsidRPr="009B7BEA">
        <w:rPr>
          <w:rFonts w:ascii="Calibri" w:hAnsi="Calibri" w:cs="Calibri"/>
          <w:sz w:val="28"/>
          <w:szCs w:val="28"/>
        </w:rPr>
        <w:t>nned fruit</w:t>
      </w:r>
      <w:r>
        <w:rPr>
          <w:rFonts w:ascii="Calibri" w:hAnsi="Calibri" w:cs="Calibri"/>
          <w:sz w:val="28"/>
          <w:szCs w:val="28"/>
        </w:rPr>
        <w:t>, e</w:t>
      </w:r>
      <w:r w:rsidRPr="009B7BEA">
        <w:rPr>
          <w:rFonts w:ascii="Calibri" w:hAnsi="Calibri" w:cs="Calibri"/>
          <w:sz w:val="28"/>
          <w:szCs w:val="28"/>
        </w:rPr>
        <w:t>asy-to-make meals (Hamburger Helper, Rice-A-Roni, etc.)</w:t>
      </w:r>
      <w:r>
        <w:rPr>
          <w:rFonts w:ascii="Calibri" w:hAnsi="Calibri" w:cs="Calibri"/>
          <w:sz w:val="28"/>
          <w:szCs w:val="28"/>
        </w:rPr>
        <w:t>, spices, c</w:t>
      </w:r>
      <w:r w:rsidRPr="009B7BEA">
        <w:rPr>
          <w:rFonts w:ascii="Calibri" w:hAnsi="Calibri" w:cs="Calibri"/>
          <w:sz w:val="28"/>
          <w:szCs w:val="28"/>
        </w:rPr>
        <w:t>ondiments</w:t>
      </w:r>
      <w:r>
        <w:rPr>
          <w:rFonts w:ascii="Calibri" w:hAnsi="Calibri" w:cs="Calibri"/>
          <w:sz w:val="28"/>
          <w:szCs w:val="28"/>
        </w:rPr>
        <w:t xml:space="preserve">, and holiday food items. </w:t>
      </w:r>
    </w:p>
    <w:p w14:paraId="26165C89" w14:textId="77777777" w:rsidR="009B7BEA" w:rsidRDefault="009B7BEA" w:rsidP="009B3982">
      <w:pPr>
        <w:rPr>
          <w:rFonts w:ascii="Calibri" w:hAnsi="Calibri" w:cs="Calibri"/>
          <w:sz w:val="28"/>
          <w:szCs w:val="28"/>
        </w:rPr>
      </w:pPr>
    </w:p>
    <w:p w14:paraId="780ACC81" w14:textId="4D38AB2D" w:rsidR="009B7BEA" w:rsidRDefault="009B7BEA" w:rsidP="009B3982">
      <w:pPr>
        <w:rPr>
          <w:rFonts w:ascii="Calibri" w:hAnsi="Calibri" w:cs="Calibri"/>
          <w:b/>
          <w:bCs/>
          <w:color w:val="EE0000"/>
          <w:sz w:val="28"/>
          <w:szCs w:val="28"/>
          <w:u w:val="single"/>
        </w:rPr>
      </w:pPr>
      <w:r w:rsidRPr="009B7BEA">
        <w:rPr>
          <w:rFonts w:ascii="Calibri" w:hAnsi="Calibri" w:cs="Calibri"/>
          <w:b/>
          <w:bCs/>
          <w:color w:val="EE0000"/>
          <w:sz w:val="28"/>
          <w:szCs w:val="28"/>
          <w:u w:val="single"/>
        </w:rPr>
        <w:t>Winter Break</w:t>
      </w:r>
    </w:p>
    <w:p w14:paraId="68C703DB" w14:textId="59EFADB9" w:rsidR="009B7BEA" w:rsidRDefault="009B7BEA" w:rsidP="009B3982">
      <w:pPr>
        <w:rPr>
          <w:rFonts w:ascii="Calibri" w:hAnsi="Calibri" w:cs="Calibri"/>
          <w:sz w:val="28"/>
          <w:szCs w:val="28"/>
        </w:rPr>
      </w:pPr>
      <w:r>
        <w:rPr>
          <w:rFonts w:ascii="Calibri" w:hAnsi="Calibri" w:cs="Calibri"/>
          <w:sz w:val="28"/>
          <w:szCs w:val="28"/>
        </w:rPr>
        <w:t>School will be closed December 20</w:t>
      </w:r>
      <w:r w:rsidRPr="009B7BEA">
        <w:rPr>
          <w:rFonts w:ascii="Calibri" w:hAnsi="Calibri" w:cs="Calibri"/>
          <w:sz w:val="28"/>
          <w:szCs w:val="28"/>
          <w:vertAlign w:val="superscript"/>
        </w:rPr>
        <w:t>th</w:t>
      </w:r>
      <w:r>
        <w:rPr>
          <w:rFonts w:ascii="Calibri" w:hAnsi="Calibri" w:cs="Calibri"/>
          <w:sz w:val="28"/>
          <w:szCs w:val="28"/>
        </w:rPr>
        <w:t xml:space="preserve"> until January 4</w:t>
      </w:r>
      <w:r w:rsidRPr="009B7BEA">
        <w:rPr>
          <w:rFonts w:ascii="Calibri" w:hAnsi="Calibri" w:cs="Calibri"/>
          <w:sz w:val="28"/>
          <w:szCs w:val="28"/>
          <w:vertAlign w:val="superscript"/>
        </w:rPr>
        <w:t>th</w:t>
      </w:r>
      <w:r>
        <w:rPr>
          <w:rFonts w:ascii="Calibri" w:hAnsi="Calibri" w:cs="Calibri"/>
          <w:sz w:val="28"/>
          <w:szCs w:val="28"/>
        </w:rPr>
        <w:t xml:space="preserve">.  We hope you have fun with friends and families, and safe </w:t>
      </w:r>
      <w:proofErr w:type="gramStart"/>
      <w:r>
        <w:rPr>
          <w:rFonts w:ascii="Calibri" w:hAnsi="Calibri" w:cs="Calibri"/>
          <w:sz w:val="28"/>
          <w:szCs w:val="28"/>
        </w:rPr>
        <w:t>travels</w:t>
      </w:r>
      <w:proofErr w:type="gramEnd"/>
      <w:r>
        <w:rPr>
          <w:rFonts w:ascii="Calibri" w:hAnsi="Calibri" w:cs="Calibri"/>
          <w:sz w:val="28"/>
          <w:szCs w:val="28"/>
        </w:rPr>
        <w:t xml:space="preserve"> if you are visiting out of town.  </w:t>
      </w:r>
      <w:r w:rsidR="00B51797">
        <w:rPr>
          <w:rFonts w:ascii="Calibri" w:hAnsi="Calibri" w:cs="Calibri"/>
          <w:sz w:val="28"/>
          <w:szCs w:val="28"/>
        </w:rPr>
        <w:t>Homework</w:t>
      </w:r>
      <w:r>
        <w:rPr>
          <w:rFonts w:ascii="Calibri" w:hAnsi="Calibri" w:cs="Calibri"/>
          <w:sz w:val="28"/>
          <w:szCs w:val="28"/>
        </w:rPr>
        <w:t xml:space="preserve"> during break:</w:t>
      </w:r>
    </w:p>
    <w:p w14:paraId="18908936" w14:textId="2B48D8ED" w:rsidR="009B7BEA" w:rsidRDefault="009B7BEA" w:rsidP="009B3982">
      <w:pPr>
        <w:rPr>
          <w:rFonts w:ascii="Calibri" w:hAnsi="Calibri" w:cs="Calibri"/>
          <w:sz w:val="28"/>
          <w:szCs w:val="28"/>
        </w:rPr>
      </w:pPr>
      <w:r>
        <w:rPr>
          <w:rFonts w:ascii="Calibri" w:hAnsi="Calibri" w:cs="Calibri"/>
          <w:sz w:val="28"/>
          <w:szCs w:val="28"/>
        </w:rPr>
        <w:t xml:space="preserve">*Fine motor activities (beading, playdough, coloring, Legos, </w:t>
      </w:r>
      <w:proofErr w:type="gramStart"/>
      <w:r>
        <w:rPr>
          <w:rFonts w:ascii="Calibri" w:hAnsi="Calibri" w:cs="Calibri"/>
          <w:sz w:val="28"/>
          <w:szCs w:val="28"/>
        </w:rPr>
        <w:t>etc.</w:t>
      </w:r>
      <w:proofErr w:type="gramEnd"/>
      <w:r>
        <w:rPr>
          <w:rFonts w:ascii="Calibri" w:hAnsi="Calibri" w:cs="Calibri"/>
          <w:sz w:val="28"/>
          <w:szCs w:val="28"/>
        </w:rPr>
        <w:t>)</w:t>
      </w:r>
    </w:p>
    <w:p w14:paraId="0C9AD324" w14:textId="0C78A3C3" w:rsidR="009B7BEA" w:rsidRDefault="009B7BEA" w:rsidP="009B3982">
      <w:pPr>
        <w:rPr>
          <w:rFonts w:ascii="Calibri" w:hAnsi="Calibri" w:cs="Calibri"/>
          <w:sz w:val="28"/>
          <w:szCs w:val="28"/>
        </w:rPr>
      </w:pPr>
      <w:r>
        <w:rPr>
          <w:rFonts w:ascii="Calibri" w:hAnsi="Calibri" w:cs="Calibri"/>
          <w:sz w:val="28"/>
          <w:szCs w:val="28"/>
        </w:rPr>
        <w:t>*Independence in dressing – practice snow gear on/off – we use this order to teach the process: 1)  snowpants 2) boots  3) coat 4)hat 5)mittens/gloves</w:t>
      </w:r>
    </w:p>
    <w:p w14:paraId="54C81128" w14:textId="255E6C7F" w:rsidR="009B7BEA" w:rsidRDefault="009B7BEA" w:rsidP="009B3982">
      <w:pPr>
        <w:rPr>
          <w:rFonts w:ascii="Calibri" w:hAnsi="Calibri" w:cs="Calibri"/>
          <w:sz w:val="28"/>
          <w:szCs w:val="28"/>
        </w:rPr>
      </w:pPr>
      <w:r>
        <w:rPr>
          <w:rFonts w:ascii="Calibri" w:hAnsi="Calibri" w:cs="Calibri"/>
          <w:sz w:val="28"/>
          <w:szCs w:val="28"/>
        </w:rPr>
        <w:t>*Continue December reading and fill out reading logs -bring back after break for a prize!</w:t>
      </w:r>
    </w:p>
    <w:p w14:paraId="6492CB45" w14:textId="521A1E28" w:rsidR="009B7BEA" w:rsidRDefault="009B7BEA" w:rsidP="009B3982">
      <w:pPr>
        <w:rPr>
          <w:rFonts w:ascii="Calibri" w:hAnsi="Calibri" w:cs="Calibri"/>
          <w:sz w:val="28"/>
          <w:szCs w:val="28"/>
        </w:rPr>
      </w:pPr>
      <w:r>
        <w:rPr>
          <w:rFonts w:ascii="Calibri" w:hAnsi="Calibri" w:cs="Calibri"/>
          <w:sz w:val="28"/>
          <w:szCs w:val="28"/>
        </w:rPr>
        <w:t>(extra copies in the office)</w:t>
      </w:r>
    </w:p>
    <w:p w14:paraId="71F2115A" w14:textId="3E1151FD" w:rsidR="009B3982" w:rsidRDefault="009B3982" w:rsidP="00865ABE">
      <w:pPr>
        <w:rPr>
          <w:rFonts w:ascii="Calibri" w:hAnsi="Calibri" w:cs="Calibri"/>
          <w:sz w:val="28"/>
          <w:szCs w:val="28"/>
        </w:rPr>
      </w:pPr>
    </w:p>
    <w:p w14:paraId="1C4496DF" w14:textId="398325E3" w:rsidR="009B3982" w:rsidRDefault="00B51797" w:rsidP="00865ABE">
      <w:pPr>
        <w:rPr>
          <w:rFonts w:ascii="Calibri" w:hAnsi="Calibri" w:cs="Calibri"/>
          <w:sz w:val="28"/>
          <w:szCs w:val="28"/>
        </w:rPr>
      </w:pPr>
      <w:r>
        <w:rPr>
          <w:rFonts w:ascii="Calibri" w:hAnsi="Calibri" w:cs="Calibri"/>
          <w:noProof/>
          <w:sz w:val="28"/>
          <w:szCs w:val="28"/>
        </w:rPr>
        <w:drawing>
          <wp:anchor distT="0" distB="0" distL="114300" distR="114300" simplePos="0" relativeHeight="251661312" behindDoc="0" locked="0" layoutInCell="1" allowOverlap="1" wp14:anchorId="31D1E2ED" wp14:editId="6249046C">
            <wp:simplePos x="0" y="0"/>
            <wp:positionH relativeFrom="column">
              <wp:posOffset>828675</wp:posOffset>
            </wp:positionH>
            <wp:positionV relativeFrom="paragraph">
              <wp:posOffset>-1905</wp:posOffset>
            </wp:positionV>
            <wp:extent cx="5629275" cy="5489575"/>
            <wp:effectExtent l="0" t="0" r="9525" b="0"/>
            <wp:wrapThrough wrapText="bothSides">
              <wp:wrapPolygon edited="0">
                <wp:start x="0" y="0"/>
                <wp:lineTo x="0" y="21513"/>
                <wp:lineTo x="21563" y="21513"/>
                <wp:lineTo x="21563" y="0"/>
                <wp:lineTo x="0" y="0"/>
              </wp:wrapPolygon>
            </wp:wrapThrough>
            <wp:docPr id="10324876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5489575"/>
                    </a:xfrm>
                    <a:prstGeom prst="rect">
                      <a:avLst/>
                    </a:prstGeom>
                    <a:noFill/>
                  </pic:spPr>
                </pic:pic>
              </a:graphicData>
            </a:graphic>
            <wp14:sizeRelH relativeFrom="page">
              <wp14:pctWidth>0</wp14:pctWidth>
            </wp14:sizeRelH>
            <wp14:sizeRelV relativeFrom="page">
              <wp14:pctHeight>0</wp14:pctHeight>
            </wp14:sizeRelV>
          </wp:anchor>
        </w:drawing>
      </w:r>
    </w:p>
    <w:sectPr w:rsidR="009B3982" w:rsidSect="006F0FC1">
      <w:footerReference w:type="default" r:id="rId12"/>
      <w:pgSz w:w="12240" w:h="15840"/>
      <w:pgMar w:top="432"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E2F2" w14:textId="77777777" w:rsidR="001079D7" w:rsidRDefault="001079D7" w:rsidP="000274E9">
      <w:r>
        <w:separator/>
      </w:r>
    </w:p>
  </w:endnote>
  <w:endnote w:type="continuationSeparator" w:id="0">
    <w:p w14:paraId="35891867" w14:textId="77777777" w:rsidR="001079D7" w:rsidRDefault="001079D7" w:rsidP="0002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ernard MT Condensed">
    <w:panose1 w:val="02050806060905020404"/>
    <w:charset w:val="00"/>
    <w:family w:val="roman"/>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49C6" w14:textId="77777777" w:rsidR="000274E9" w:rsidRDefault="00027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0C15D" w14:textId="77777777" w:rsidR="001079D7" w:rsidRDefault="001079D7" w:rsidP="000274E9">
      <w:r>
        <w:separator/>
      </w:r>
    </w:p>
  </w:footnote>
  <w:footnote w:type="continuationSeparator" w:id="0">
    <w:p w14:paraId="00C91EE7" w14:textId="77777777" w:rsidR="001079D7" w:rsidRDefault="001079D7" w:rsidP="00027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D39A8"/>
    <w:multiLevelType w:val="multilevel"/>
    <w:tmpl w:val="51AA6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2C5A"/>
    <w:multiLevelType w:val="multilevel"/>
    <w:tmpl w:val="80362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E7C40"/>
    <w:multiLevelType w:val="multilevel"/>
    <w:tmpl w:val="D982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E049D"/>
    <w:multiLevelType w:val="multilevel"/>
    <w:tmpl w:val="69D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0B5BA3"/>
    <w:multiLevelType w:val="multilevel"/>
    <w:tmpl w:val="9BF2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02550">
    <w:abstractNumId w:val="1"/>
  </w:num>
  <w:num w:numId="2" w16cid:durableId="859129302">
    <w:abstractNumId w:val="0"/>
    <w:lvlOverride w:ilvl="0">
      <w:lvl w:ilvl="0">
        <w:numFmt w:val="decimal"/>
        <w:lvlText w:val="%1."/>
        <w:lvlJc w:val="left"/>
      </w:lvl>
    </w:lvlOverride>
  </w:num>
  <w:num w:numId="3" w16cid:durableId="733698292">
    <w:abstractNumId w:val="0"/>
    <w:lvlOverride w:ilvl="0">
      <w:lvl w:ilvl="0">
        <w:numFmt w:val="decimal"/>
        <w:lvlText w:val="%1."/>
        <w:lvlJc w:val="left"/>
      </w:lvl>
    </w:lvlOverride>
  </w:num>
  <w:num w:numId="4" w16cid:durableId="464739380">
    <w:abstractNumId w:val="0"/>
    <w:lvlOverride w:ilvl="0">
      <w:lvl w:ilvl="0">
        <w:numFmt w:val="decimal"/>
        <w:lvlText w:val="%1."/>
        <w:lvlJc w:val="left"/>
      </w:lvl>
    </w:lvlOverride>
  </w:num>
  <w:num w:numId="5" w16cid:durableId="209538909">
    <w:abstractNumId w:val="3"/>
  </w:num>
  <w:num w:numId="6" w16cid:durableId="982849610">
    <w:abstractNumId w:val="2"/>
  </w:num>
  <w:num w:numId="7" w16cid:durableId="1087271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BE"/>
    <w:rsid w:val="000274E9"/>
    <w:rsid w:val="000417F1"/>
    <w:rsid w:val="000710FF"/>
    <w:rsid w:val="0008796F"/>
    <w:rsid w:val="00096AA4"/>
    <w:rsid w:val="000A3AB6"/>
    <w:rsid w:val="000D00D5"/>
    <w:rsid w:val="000D18BD"/>
    <w:rsid w:val="000E02E9"/>
    <w:rsid w:val="000E6669"/>
    <w:rsid w:val="001079D7"/>
    <w:rsid w:val="001523CF"/>
    <w:rsid w:val="00177072"/>
    <w:rsid w:val="001B557D"/>
    <w:rsid w:val="00301394"/>
    <w:rsid w:val="003C6E61"/>
    <w:rsid w:val="003D35DE"/>
    <w:rsid w:val="003F0EA7"/>
    <w:rsid w:val="00420579"/>
    <w:rsid w:val="004317CB"/>
    <w:rsid w:val="004A09AE"/>
    <w:rsid w:val="00574AEA"/>
    <w:rsid w:val="005B2340"/>
    <w:rsid w:val="005D7916"/>
    <w:rsid w:val="00680E91"/>
    <w:rsid w:val="006D0600"/>
    <w:rsid w:val="006F0FC1"/>
    <w:rsid w:val="006F2045"/>
    <w:rsid w:val="00705DD7"/>
    <w:rsid w:val="00787E89"/>
    <w:rsid w:val="008147D0"/>
    <w:rsid w:val="008619B0"/>
    <w:rsid w:val="008632B1"/>
    <w:rsid w:val="00865ABE"/>
    <w:rsid w:val="00884C62"/>
    <w:rsid w:val="008D0008"/>
    <w:rsid w:val="008F5516"/>
    <w:rsid w:val="00917049"/>
    <w:rsid w:val="00955691"/>
    <w:rsid w:val="00996B99"/>
    <w:rsid w:val="009A4D2F"/>
    <w:rsid w:val="009A5116"/>
    <w:rsid w:val="009B3982"/>
    <w:rsid w:val="009B7BEA"/>
    <w:rsid w:val="009F114E"/>
    <w:rsid w:val="00A0152F"/>
    <w:rsid w:val="00A12422"/>
    <w:rsid w:val="00A76A58"/>
    <w:rsid w:val="00AC080E"/>
    <w:rsid w:val="00B129DA"/>
    <w:rsid w:val="00B21E18"/>
    <w:rsid w:val="00B276F8"/>
    <w:rsid w:val="00B51797"/>
    <w:rsid w:val="00B91854"/>
    <w:rsid w:val="00B93E70"/>
    <w:rsid w:val="00BE1595"/>
    <w:rsid w:val="00C02C81"/>
    <w:rsid w:val="00C070F2"/>
    <w:rsid w:val="00C42FC5"/>
    <w:rsid w:val="00C46308"/>
    <w:rsid w:val="00C916CE"/>
    <w:rsid w:val="00CE7ABC"/>
    <w:rsid w:val="00D02C14"/>
    <w:rsid w:val="00D764F2"/>
    <w:rsid w:val="00D76805"/>
    <w:rsid w:val="00DD38E8"/>
    <w:rsid w:val="00DF00AD"/>
    <w:rsid w:val="00DF5A1F"/>
    <w:rsid w:val="00E35B4A"/>
    <w:rsid w:val="00E8652B"/>
    <w:rsid w:val="00ED6C12"/>
    <w:rsid w:val="00F31B37"/>
    <w:rsid w:val="00F65293"/>
    <w:rsid w:val="00FA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72437"/>
  <w15:chartTrackingRefBased/>
  <w15:docId w15:val="{7BCA0FCC-7FFD-4097-8599-6AE92CDE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BE"/>
    <w:pPr>
      <w:spacing w:after="0" w:line="240" w:lineRule="auto"/>
    </w:pPr>
    <w:rPr>
      <w:rFonts w:ascii="Times New Roman" w:eastAsia="Times New Roman" w:hAnsi="Times New Roman" w:cs="Times New Roman"/>
      <w:kern w:val="0"/>
      <w:sz w:val="20"/>
      <w:szCs w:val="20"/>
      <w14:ligatures w14:val="none"/>
    </w:rPr>
  </w:style>
  <w:style w:type="paragraph" w:styleId="Heading3">
    <w:name w:val="heading 3"/>
    <w:basedOn w:val="Normal"/>
    <w:link w:val="Heading3Char"/>
    <w:uiPriority w:val="9"/>
    <w:qFormat/>
    <w:rsid w:val="00177072"/>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5ABE"/>
    <w:rPr>
      <w:color w:val="0000FF"/>
      <w:u w:val="single"/>
    </w:rPr>
  </w:style>
  <w:style w:type="paragraph" w:styleId="NormalWeb">
    <w:name w:val="Normal (Web)"/>
    <w:basedOn w:val="Normal"/>
    <w:uiPriority w:val="99"/>
    <w:unhideWhenUsed/>
    <w:rsid w:val="00865ABE"/>
    <w:pPr>
      <w:spacing w:before="100" w:beforeAutospacing="1" w:after="100" w:afterAutospacing="1"/>
    </w:pPr>
    <w:rPr>
      <w:sz w:val="24"/>
      <w:szCs w:val="24"/>
    </w:rPr>
  </w:style>
  <w:style w:type="paragraph" w:customStyle="1" w:styleId="xmsonormal">
    <w:name w:val="x_msonormal"/>
    <w:basedOn w:val="Normal"/>
    <w:rsid w:val="00DD38E8"/>
    <w:pPr>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177072"/>
    <w:rPr>
      <w:rFonts w:ascii="Times New Roman" w:eastAsia="Times New Roman" w:hAnsi="Times New Roman" w:cs="Times New Roman"/>
      <w:b/>
      <w:bCs/>
      <w:kern w:val="0"/>
      <w:sz w:val="27"/>
      <w:szCs w:val="27"/>
      <w14:ligatures w14:val="none"/>
    </w:rPr>
  </w:style>
  <w:style w:type="paragraph" w:customStyle="1" w:styleId="wprm-recipe-ingredient">
    <w:name w:val="wprm-recipe-ingredient"/>
    <w:basedOn w:val="Normal"/>
    <w:rsid w:val="00177072"/>
    <w:pPr>
      <w:spacing w:before="100" w:beforeAutospacing="1" w:after="100" w:afterAutospacing="1"/>
    </w:pPr>
    <w:rPr>
      <w:sz w:val="24"/>
      <w:szCs w:val="24"/>
    </w:rPr>
  </w:style>
  <w:style w:type="character" w:customStyle="1" w:styleId="wprm-recipe-ingredient-amount">
    <w:name w:val="wprm-recipe-ingredient-amount"/>
    <w:basedOn w:val="DefaultParagraphFont"/>
    <w:rsid w:val="00177072"/>
  </w:style>
  <w:style w:type="character" w:customStyle="1" w:styleId="wprm-recipe-ingredient-unit">
    <w:name w:val="wprm-recipe-ingredient-unit"/>
    <w:basedOn w:val="DefaultParagraphFont"/>
    <w:rsid w:val="00177072"/>
  </w:style>
  <w:style w:type="character" w:customStyle="1" w:styleId="wprm-recipe-ingredient-name">
    <w:name w:val="wprm-recipe-ingredient-name"/>
    <w:basedOn w:val="DefaultParagraphFont"/>
    <w:rsid w:val="00177072"/>
  </w:style>
  <w:style w:type="paragraph" w:customStyle="1" w:styleId="wprm-recipe-instruction">
    <w:name w:val="wprm-recipe-instruction"/>
    <w:basedOn w:val="Normal"/>
    <w:rsid w:val="00177072"/>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177072"/>
    <w:rPr>
      <w:color w:val="605E5C"/>
      <w:shd w:val="clear" w:color="auto" w:fill="E1DFDD"/>
    </w:rPr>
  </w:style>
  <w:style w:type="paragraph" w:styleId="Header">
    <w:name w:val="header"/>
    <w:basedOn w:val="Normal"/>
    <w:link w:val="HeaderChar"/>
    <w:uiPriority w:val="99"/>
    <w:unhideWhenUsed/>
    <w:rsid w:val="000274E9"/>
    <w:pPr>
      <w:tabs>
        <w:tab w:val="center" w:pos="4680"/>
        <w:tab w:val="right" w:pos="9360"/>
      </w:tabs>
    </w:pPr>
  </w:style>
  <w:style w:type="character" w:customStyle="1" w:styleId="HeaderChar">
    <w:name w:val="Header Char"/>
    <w:basedOn w:val="DefaultParagraphFont"/>
    <w:link w:val="Header"/>
    <w:uiPriority w:val="99"/>
    <w:rsid w:val="000274E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0274E9"/>
    <w:pPr>
      <w:tabs>
        <w:tab w:val="center" w:pos="4680"/>
        <w:tab w:val="right" w:pos="9360"/>
      </w:tabs>
    </w:pPr>
  </w:style>
  <w:style w:type="character" w:customStyle="1" w:styleId="FooterChar">
    <w:name w:val="Footer Char"/>
    <w:basedOn w:val="DefaultParagraphFont"/>
    <w:link w:val="Footer"/>
    <w:uiPriority w:val="99"/>
    <w:rsid w:val="000274E9"/>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2316">
      <w:bodyDiv w:val="1"/>
      <w:marLeft w:val="0"/>
      <w:marRight w:val="0"/>
      <w:marTop w:val="0"/>
      <w:marBottom w:val="0"/>
      <w:divBdr>
        <w:top w:val="none" w:sz="0" w:space="0" w:color="auto"/>
        <w:left w:val="none" w:sz="0" w:space="0" w:color="auto"/>
        <w:bottom w:val="none" w:sz="0" w:space="0" w:color="auto"/>
        <w:right w:val="none" w:sz="0" w:space="0" w:color="auto"/>
      </w:divBdr>
    </w:div>
    <w:div w:id="704016492">
      <w:bodyDiv w:val="1"/>
      <w:marLeft w:val="0"/>
      <w:marRight w:val="0"/>
      <w:marTop w:val="0"/>
      <w:marBottom w:val="0"/>
      <w:divBdr>
        <w:top w:val="none" w:sz="0" w:space="0" w:color="auto"/>
        <w:left w:val="none" w:sz="0" w:space="0" w:color="auto"/>
        <w:bottom w:val="none" w:sz="0" w:space="0" w:color="auto"/>
        <w:right w:val="none" w:sz="0" w:space="0" w:color="auto"/>
      </w:divBdr>
    </w:div>
    <w:div w:id="962153605">
      <w:bodyDiv w:val="1"/>
      <w:marLeft w:val="0"/>
      <w:marRight w:val="0"/>
      <w:marTop w:val="0"/>
      <w:marBottom w:val="0"/>
      <w:divBdr>
        <w:top w:val="none" w:sz="0" w:space="0" w:color="auto"/>
        <w:left w:val="none" w:sz="0" w:space="0" w:color="auto"/>
        <w:bottom w:val="none" w:sz="0" w:space="0" w:color="auto"/>
        <w:right w:val="none" w:sz="0" w:space="0" w:color="auto"/>
      </w:divBdr>
      <w:divsChild>
        <w:div w:id="552927707">
          <w:marLeft w:val="0"/>
          <w:marRight w:val="0"/>
          <w:marTop w:val="0"/>
          <w:marBottom w:val="0"/>
          <w:divBdr>
            <w:top w:val="none" w:sz="0" w:space="0" w:color="auto"/>
            <w:left w:val="none" w:sz="0" w:space="0" w:color="auto"/>
            <w:bottom w:val="none" w:sz="0" w:space="0" w:color="auto"/>
            <w:right w:val="none" w:sz="0" w:space="0" w:color="auto"/>
          </w:divBdr>
          <w:divsChild>
            <w:div w:id="3670454">
              <w:marLeft w:val="0"/>
              <w:marRight w:val="0"/>
              <w:marTop w:val="0"/>
              <w:marBottom w:val="75"/>
              <w:divBdr>
                <w:top w:val="none" w:sz="0" w:space="0" w:color="auto"/>
                <w:left w:val="none" w:sz="0" w:space="0" w:color="auto"/>
                <w:bottom w:val="none" w:sz="0" w:space="0" w:color="auto"/>
                <w:right w:val="none" w:sz="0" w:space="0" w:color="auto"/>
              </w:divBdr>
            </w:div>
            <w:div w:id="325058685">
              <w:marLeft w:val="0"/>
              <w:marRight w:val="0"/>
              <w:marTop w:val="0"/>
              <w:marBottom w:val="75"/>
              <w:divBdr>
                <w:top w:val="none" w:sz="0" w:space="0" w:color="auto"/>
                <w:left w:val="none" w:sz="0" w:space="0" w:color="auto"/>
                <w:bottom w:val="none" w:sz="0" w:space="0" w:color="auto"/>
                <w:right w:val="none" w:sz="0" w:space="0" w:color="auto"/>
              </w:divBdr>
            </w:div>
            <w:div w:id="1637758781">
              <w:marLeft w:val="0"/>
              <w:marRight w:val="0"/>
              <w:marTop w:val="0"/>
              <w:marBottom w:val="75"/>
              <w:divBdr>
                <w:top w:val="none" w:sz="0" w:space="0" w:color="auto"/>
                <w:left w:val="none" w:sz="0" w:space="0" w:color="auto"/>
                <w:bottom w:val="none" w:sz="0" w:space="0" w:color="auto"/>
                <w:right w:val="none" w:sz="0" w:space="0" w:color="auto"/>
              </w:divBdr>
            </w:div>
          </w:divsChild>
        </w:div>
        <w:div w:id="84443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5minutesformom.com/85330/last-minute-christmas-gift-ide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2F487-A9EB-4252-97E0-CD017886A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2261</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 School</dc:creator>
  <cp:keywords/>
  <dc:description/>
  <cp:lastModifiedBy>Shelly McFate</cp:lastModifiedBy>
  <cp:revision>2</cp:revision>
  <cp:lastPrinted>2025-12-10T22:57:00Z</cp:lastPrinted>
  <dcterms:created xsi:type="dcterms:W3CDTF">2025-12-10T22:57:00Z</dcterms:created>
  <dcterms:modified xsi:type="dcterms:W3CDTF">2025-12-10T22:57:00Z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49132f65-b2c8-4cd4-b2fb-1ff33a4f9081</vt:lpwstr>
  </property>
</Properties>
</file>