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8092" w14:textId="775B45BC" w:rsidR="00865ABE" w:rsidRDefault="006F0FC1" w:rsidP="00865ABE">
      <w:pPr>
        <w:jc w:val="center"/>
        <w:rPr>
          <w:rFonts w:ascii="Cambria Math" w:hAnsi="Cambria Math"/>
          <w:color w:val="C00000"/>
          <w:sz w:val="36"/>
          <w:szCs w:val="36"/>
        </w:rPr>
      </w:pPr>
      <w:r>
        <w:rPr>
          <w:rFonts w:ascii="Cambria Math" w:hAnsi="Cambria Math"/>
          <w:noProof/>
          <w:color w:val="C00000"/>
          <w:sz w:val="36"/>
          <w:szCs w:val="36"/>
        </w:rPr>
        <w:drawing>
          <wp:inline distT="0" distB="0" distL="0" distR="0" wp14:anchorId="60C52FB0" wp14:editId="1FDE416F">
            <wp:extent cx="2524125" cy="1792605"/>
            <wp:effectExtent l="0" t="0" r="9525" b="0"/>
            <wp:docPr id="99539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792605"/>
                    </a:xfrm>
                    <a:prstGeom prst="rect">
                      <a:avLst/>
                    </a:prstGeom>
                    <a:noFill/>
                  </pic:spPr>
                </pic:pic>
              </a:graphicData>
            </a:graphic>
          </wp:inline>
        </w:drawing>
      </w:r>
    </w:p>
    <w:p w14:paraId="28BE6EAE" w14:textId="77777777" w:rsidR="006F0FC1" w:rsidRDefault="006F0FC1" w:rsidP="00865ABE">
      <w:pPr>
        <w:jc w:val="center"/>
        <w:rPr>
          <w:rFonts w:ascii="Cambria Math" w:hAnsi="Cambria Math"/>
          <w:color w:val="C00000"/>
          <w:sz w:val="36"/>
          <w:szCs w:val="36"/>
        </w:rPr>
      </w:pPr>
    </w:p>
    <w:p w14:paraId="72E63029" w14:textId="374996EC" w:rsidR="00865ABE" w:rsidRPr="00B91854" w:rsidRDefault="006F0FC1" w:rsidP="00865ABE">
      <w:pPr>
        <w:jc w:val="center"/>
        <w:rPr>
          <w:rFonts w:ascii="Cambria Math" w:hAnsi="Cambria Math"/>
          <w:b/>
          <w:bCs/>
          <w:color w:val="C45911" w:themeColor="accent2" w:themeShade="BF"/>
          <w:sz w:val="36"/>
          <w:szCs w:val="36"/>
        </w:rPr>
      </w:pPr>
      <w:r w:rsidRPr="00B91854">
        <w:rPr>
          <w:rFonts w:ascii="Cambria Math" w:hAnsi="Cambria Math"/>
          <w:b/>
          <w:bCs/>
          <w:color w:val="C45911" w:themeColor="accent2" w:themeShade="BF"/>
          <w:sz w:val="36"/>
          <w:szCs w:val="36"/>
        </w:rPr>
        <w:t>Miss Shelly’s September School News</w:t>
      </w:r>
    </w:p>
    <w:p w14:paraId="03D28DE8" w14:textId="63CFF663" w:rsidR="00865ABE" w:rsidRPr="00891B4F" w:rsidRDefault="00865ABE" w:rsidP="00865ABE">
      <w:pPr>
        <w:jc w:val="center"/>
        <w:rPr>
          <w:rFonts w:ascii="Cambria Math" w:hAnsi="Cambria Math"/>
          <w:color w:val="C00000"/>
          <w:sz w:val="36"/>
          <w:szCs w:val="36"/>
        </w:rPr>
      </w:pPr>
    </w:p>
    <w:p w14:paraId="2E813CDF" w14:textId="77777777" w:rsidR="00865ABE" w:rsidRDefault="00865ABE" w:rsidP="00865ABE">
      <w:pPr>
        <w:rPr>
          <w:rFonts w:ascii="Bernard MT Condensed" w:hAnsi="Bernard MT Condensed"/>
          <w:color w:val="C45911"/>
          <w:sz w:val="40"/>
          <w:szCs w:val="40"/>
          <w:u w:val="single"/>
        </w:rPr>
      </w:pPr>
      <w:r w:rsidRPr="000A152B">
        <w:rPr>
          <w:rFonts w:ascii="Bernard MT Condensed" w:hAnsi="Bernard MT Condensed"/>
          <w:color w:val="C45911"/>
          <w:sz w:val="40"/>
          <w:szCs w:val="40"/>
          <w:u w:val="single"/>
        </w:rPr>
        <w:t>UPCOMING DATES</w:t>
      </w:r>
    </w:p>
    <w:p w14:paraId="7DC49A7F" w14:textId="41038A23" w:rsidR="00955691" w:rsidRDefault="00955691" w:rsidP="00865ABE">
      <w:pPr>
        <w:rPr>
          <w:rFonts w:ascii="Calibri" w:hAnsi="Calibri" w:cs="Calibri"/>
          <w:sz w:val="24"/>
          <w:szCs w:val="24"/>
        </w:rPr>
      </w:pPr>
      <w:r>
        <w:rPr>
          <w:rFonts w:ascii="Calibri" w:hAnsi="Calibri" w:cs="Calibri"/>
          <w:sz w:val="24"/>
          <w:szCs w:val="24"/>
        </w:rPr>
        <w:t xml:space="preserve">September </w:t>
      </w:r>
      <w:r w:rsidR="00574AEA">
        <w:rPr>
          <w:rFonts w:ascii="Calibri" w:hAnsi="Calibri" w:cs="Calibri"/>
          <w:sz w:val="24"/>
          <w:szCs w:val="24"/>
        </w:rPr>
        <w:t>15 &amp; 16</w:t>
      </w:r>
      <w:r>
        <w:rPr>
          <w:rFonts w:ascii="Calibri" w:hAnsi="Calibri" w:cs="Calibri"/>
          <w:sz w:val="24"/>
          <w:szCs w:val="24"/>
        </w:rPr>
        <w:t xml:space="preserve"> – Developmental screenings</w:t>
      </w:r>
    </w:p>
    <w:p w14:paraId="2F090384" w14:textId="2D97757F" w:rsidR="00865ABE" w:rsidRDefault="00865ABE" w:rsidP="00865ABE">
      <w:pPr>
        <w:rPr>
          <w:rFonts w:ascii="Calibri" w:hAnsi="Calibri" w:cs="Calibri"/>
          <w:sz w:val="24"/>
          <w:szCs w:val="24"/>
        </w:rPr>
      </w:pPr>
      <w:r>
        <w:rPr>
          <w:rFonts w:ascii="Calibri" w:hAnsi="Calibri" w:cs="Calibri"/>
          <w:sz w:val="24"/>
          <w:szCs w:val="24"/>
        </w:rPr>
        <w:t>September 2</w:t>
      </w:r>
      <w:r w:rsidR="00574AEA">
        <w:rPr>
          <w:rFonts w:ascii="Calibri" w:hAnsi="Calibri" w:cs="Calibri"/>
          <w:sz w:val="24"/>
          <w:szCs w:val="24"/>
        </w:rPr>
        <w:t>6</w:t>
      </w:r>
      <w:r>
        <w:rPr>
          <w:rFonts w:ascii="Calibri" w:hAnsi="Calibri" w:cs="Calibri"/>
          <w:sz w:val="24"/>
          <w:szCs w:val="24"/>
        </w:rPr>
        <w:t>th</w:t>
      </w:r>
      <w:r w:rsidRPr="00096DB0">
        <w:rPr>
          <w:rFonts w:ascii="Calibri" w:hAnsi="Calibri" w:cs="Calibri"/>
          <w:sz w:val="24"/>
          <w:szCs w:val="24"/>
        </w:rPr>
        <w:t xml:space="preserve"> – </w:t>
      </w:r>
      <w:r>
        <w:rPr>
          <w:rFonts w:ascii="Calibri" w:hAnsi="Calibri" w:cs="Calibri"/>
          <w:sz w:val="24"/>
          <w:szCs w:val="24"/>
        </w:rPr>
        <w:t xml:space="preserve">Open School closed – </w:t>
      </w:r>
      <w:r w:rsidR="006F0FC1">
        <w:rPr>
          <w:rFonts w:ascii="Calibri" w:hAnsi="Calibri" w:cs="Calibri"/>
          <w:sz w:val="24"/>
          <w:szCs w:val="24"/>
        </w:rPr>
        <w:t>(</w:t>
      </w:r>
      <w:r>
        <w:rPr>
          <w:rFonts w:ascii="Calibri" w:hAnsi="Calibri" w:cs="Calibri"/>
          <w:sz w:val="24"/>
          <w:szCs w:val="24"/>
        </w:rPr>
        <w:t>district wide</w:t>
      </w:r>
      <w:r w:rsidR="006F0FC1">
        <w:rPr>
          <w:rFonts w:ascii="Calibri" w:hAnsi="Calibri" w:cs="Calibri"/>
          <w:sz w:val="24"/>
          <w:szCs w:val="24"/>
        </w:rPr>
        <w:t xml:space="preserve"> closure)</w:t>
      </w:r>
    </w:p>
    <w:p w14:paraId="774E0B4D" w14:textId="125DF4D8" w:rsidR="001523CF" w:rsidRDefault="001523CF" w:rsidP="00865ABE">
      <w:pPr>
        <w:rPr>
          <w:rFonts w:ascii="Calibri" w:hAnsi="Calibri" w:cs="Calibri"/>
          <w:sz w:val="24"/>
          <w:szCs w:val="24"/>
        </w:rPr>
      </w:pPr>
      <w:r>
        <w:rPr>
          <w:rFonts w:ascii="Calibri" w:hAnsi="Calibri" w:cs="Calibri"/>
          <w:sz w:val="24"/>
          <w:szCs w:val="24"/>
        </w:rPr>
        <w:t>October 2 – Pumpkin Patch field trip</w:t>
      </w:r>
    </w:p>
    <w:p w14:paraId="1CFF8AF6" w14:textId="4399D558" w:rsidR="006F0FC1" w:rsidRDefault="006F0FC1" w:rsidP="00865ABE">
      <w:pPr>
        <w:rPr>
          <w:rFonts w:ascii="Calibri" w:hAnsi="Calibri" w:cs="Calibri"/>
          <w:sz w:val="24"/>
          <w:szCs w:val="24"/>
        </w:rPr>
      </w:pPr>
      <w:r>
        <w:rPr>
          <w:rFonts w:ascii="Calibri" w:hAnsi="Calibri" w:cs="Calibri"/>
          <w:sz w:val="24"/>
          <w:szCs w:val="24"/>
        </w:rPr>
        <w:t>October 29 -Halloween parties in classrooms, costume parade at 11:00 a.m.</w:t>
      </w:r>
    </w:p>
    <w:p w14:paraId="0DD925F5" w14:textId="7F9A6123" w:rsidR="006F0FC1" w:rsidRDefault="006F0FC1" w:rsidP="00865ABE">
      <w:pPr>
        <w:rPr>
          <w:rFonts w:ascii="Calibri" w:hAnsi="Calibri" w:cs="Calibri"/>
          <w:sz w:val="24"/>
          <w:szCs w:val="24"/>
        </w:rPr>
      </w:pPr>
      <w:r>
        <w:rPr>
          <w:rFonts w:ascii="Calibri" w:hAnsi="Calibri" w:cs="Calibri"/>
          <w:sz w:val="24"/>
          <w:szCs w:val="24"/>
        </w:rPr>
        <w:t>October 29 – 11:30 dismissal all students</w:t>
      </w:r>
    </w:p>
    <w:p w14:paraId="16C141CB" w14:textId="50D23ABE" w:rsidR="006F0FC1" w:rsidRDefault="006F0FC1" w:rsidP="00865ABE">
      <w:pPr>
        <w:rPr>
          <w:rFonts w:ascii="Calibri" w:hAnsi="Calibri" w:cs="Calibri"/>
          <w:sz w:val="24"/>
          <w:szCs w:val="24"/>
        </w:rPr>
      </w:pPr>
      <w:r>
        <w:rPr>
          <w:rFonts w:ascii="Calibri" w:hAnsi="Calibri" w:cs="Calibri"/>
          <w:sz w:val="24"/>
          <w:szCs w:val="24"/>
        </w:rPr>
        <w:t>October 30 &amp; 31 – Open School closed – (district wide closure)</w:t>
      </w:r>
    </w:p>
    <w:p w14:paraId="0832217B" w14:textId="5211C4F3" w:rsidR="00865ABE" w:rsidRPr="00DE7C15" w:rsidRDefault="00B21E18" w:rsidP="00865ABE">
      <w:pPr>
        <w:rPr>
          <w:rFonts w:ascii="Calibri" w:hAnsi="Calibri" w:cs="Aharoni"/>
          <w:sz w:val="24"/>
          <w:szCs w:val="24"/>
        </w:rPr>
      </w:pPr>
      <w:r>
        <w:rPr>
          <w:rFonts w:ascii="Calibri" w:hAnsi="Calibri" w:cs="Calibri"/>
          <w:sz w:val="24"/>
          <w:szCs w:val="24"/>
        </w:rPr>
        <w:t>October – family/teacher conferences (to be scheduled)</w:t>
      </w:r>
    </w:p>
    <w:p w14:paraId="129C0549" w14:textId="77777777" w:rsidR="00865ABE" w:rsidRDefault="00865ABE" w:rsidP="00865ABE">
      <w:pPr>
        <w:rPr>
          <w:rFonts w:ascii="Calibri" w:hAnsi="Calibri" w:cs="Calibri"/>
          <w:sz w:val="24"/>
          <w:szCs w:val="24"/>
        </w:rPr>
      </w:pPr>
    </w:p>
    <w:p w14:paraId="06837A78" w14:textId="77777777" w:rsidR="00865ABE" w:rsidRDefault="00865ABE" w:rsidP="00865ABE">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Developmental Screenings</w:t>
      </w:r>
    </w:p>
    <w:p w14:paraId="0FBE51FF" w14:textId="2B92E31E" w:rsidR="00177072" w:rsidRDefault="00DF00AD" w:rsidP="00865ABE">
      <w:pPr>
        <w:rPr>
          <w:rFonts w:ascii="Calibri" w:hAnsi="Calibri" w:cs="Calibri"/>
          <w:sz w:val="24"/>
          <w:szCs w:val="24"/>
        </w:rPr>
      </w:pPr>
      <w:r>
        <w:rPr>
          <w:rFonts w:ascii="Calibri" w:hAnsi="Calibri" w:cs="Calibri"/>
          <w:sz w:val="24"/>
          <w:szCs w:val="24"/>
        </w:rPr>
        <w:t xml:space="preserve">Screenings will take </w:t>
      </w:r>
      <w:r w:rsidR="00917049">
        <w:rPr>
          <w:rFonts w:ascii="Calibri" w:hAnsi="Calibri" w:cs="Calibri"/>
          <w:sz w:val="24"/>
          <w:szCs w:val="24"/>
        </w:rPr>
        <w:t>place on</w:t>
      </w:r>
      <w:r>
        <w:rPr>
          <w:rFonts w:ascii="Calibri" w:hAnsi="Calibri" w:cs="Calibri"/>
          <w:sz w:val="24"/>
          <w:szCs w:val="24"/>
        </w:rPr>
        <w:t xml:space="preserve"> </w:t>
      </w:r>
      <w:r w:rsidR="00955691">
        <w:rPr>
          <w:rFonts w:ascii="Calibri" w:hAnsi="Calibri" w:cs="Calibri"/>
          <w:sz w:val="24"/>
          <w:szCs w:val="24"/>
        </w:rPr>
        <w:t xml:space="preserve">the mornings of September </w:t>
      </w:r>
      <w:r w:rsidR="00AC080E">
        <w:rPr>
          <w:rFonts w:ascii="Calibri" w:hAnsi="Calibri" w:cs="Calibri"/>
          <w:sz w:val="24"/>
          <w:szCs w:val="24"/>
        </w:rPr>
        <w:t xml:space="preserve">15 </w:t>
      </w:r>
      <w:r w:rsidR="00955691">
        <w:rPr>
          <w:rFonts w:ascii="Calibri" w:hAnsi="Calibri" w:cs="Calibri"/>
          <w:sz w:val="24"/>
          <w:szCs w:val="24"/>
        </w:rPr>
        <w:t xml:space="preserve">and </w:t>
      </w:r>
      <w:r w:rsidR="00AC080E">
        <w:rPr>
          <w:rFonts w:ascii="Calibri" w:hAnsi="Calibri" w:cs="Calibri"/>
          <w:sz w:val="24"/>
          <w:szCs w:val="24"/>
        </w:rPr>
        <w:t>16</w:t>
      </w:r>
      <w:r w:rsidR="00955691">
        <w:rPr>
          <w:rFonts w:ascii="Calibri" w:hAnsi="Calibri" w:cs="Calibri"/>
          <w:sz w:val="24"/>
          <w:szCs w:val="24"/>
        </w:rPr>
        <w:t>.</w:t>
      </w:r>
      <w:r w:rsidR="00865ABE">
        <w:rPr>
          <w:rFonts w:ascii="Calibri" w:hAnsi="Calibri" w:cs="Calibri"/>
          <w:sz w:val="24"/>
          <w:szCs w:val="24"/>
        </w:rPr>
        <w:t xml:space="preserve">  </w:t>
      </w:r>
      <w:r w:rsidR="00AC080E">
        <w:rPr>
          <w:rFonts w:ascii="Calibri" w:hAnsi="Calibri" w:cs="Calibri"/>
          <w:sz w:val="24"/>
          <w:szCs w:val="24"/>
        </w:rPr>
        <w:t>Paperwork was placed in cubbies, please return to the office or your child’s teacher by September 10</w:t>
      </w:r>
      <w:r w:rsidR="00AC080E" w:rsidRPr="00AC080E">
        <w:rPr>
          <w:rFonts w:ascii="Calibri" w:hAnsi="Calibri" w:cs="Calibri"/>
          <w:sz w:val="24"/>
          <w:szCs w:val="24"/>
          <w:vertAlign w:val="superscript"/>
        </w:rPr>
        <w:t>th</w:t>
      </w:r>
      <w:r w:rsidR="00AC080E">
        <w:rPr>
          <w:rFonts w:ascii="Calibri" w:hAnsi="Calibri" w:cs="Calibri"/>
          <w:sz w:val="24"/>
          <w:szCs w:val="24"/>
        </w:rPr>
        <w:t>.  If your child is on an IEP (</w:t>
      </w:r>
      <w:r w:rsidR="006F0FC1">
        <w:rPr>
          <w:rFonts w:ascii="Calibri" w:hAnsi="Calibri" w:cs="Calibri"/>
          <w:sz w:val="24"/>
          <w:szCs w:val="24"/>
        </w:rPr>
        <w:t>Individualized</w:t>
      </w:r>
      <w:r w:rsidR="00AC080E">
        <w:rPr>
          <w:rFonts w:ascii="Calibri" w:hAnsi="Calibri" w:cs="Calibri"/>
          <w:sz w:val="24"/>
          <w:szCs w:val="24"/>
        </w:rPr>
        <w:t xml:space="preserve"> Education Plan) already, they will not be screened at this time.  </w:t>
      </w:r>
      <w:r w:rsidR="00865ABE">
        <w:rPr>
          <w:rFonts w:ascii="Calibri" w:hAnsi="Calibri" w:cs="Calibri"/>
          <w:sz w:val="24"/>
          <w:szCs w:val="24"/>
        </w:rPr>
        <w:t xml:space="preserve">If your child </w:t>
      </w:r>
      <w:r w:rsidR="001523CF">
        <w:rPr>
          <w:rFonts w:ascii="Calibri" w:hAnsi="Calibri" w:cs="Calibri"/>
          <w:sz w:val="24"/>
          <w:szCs w:val="24"/>
        </w:rPr>
        <w:t>is not</w:t>
      </w:r>
      <w:r w:rsidR="00955691">
        <w:rPr>
          <w:rFonts w:ascii="Calibri" w:hAnsi="Calibri" w:cs="Calibri"/>
          <w:sz w:val="24"/>
          <w:szCs w:val="24"/>
        </w:rPr>
        <w:t xml:space="preserve"> here to</w:t>
      </w:r>
      <w:r w:rsidR="00865ABE">
        <w:rPr>
          <w:rFonts w:ascii="Calibri" w:hAnsi="Calibri" w:cs="Calibri"/>
          <w:sz w:val="24"/>
          <w:szCs w:val="24"/>
        </w:rPr>
        <w:t xml:space="preserve"> receive a screening, you can schedule a screening </w:t>
      </w:r>
      <w:r w:rsidR="00955691">
        <w:rPr>
          <w:rFonts w:ascii="Calibri" w:hAnsi="Calibri" w:cs="Calibri"/>
          <w:sz w:val="24"/>
          <w:szCs w:val="24"/>
        </w:rPr>
        <w:t>directly with</w:t>
      </w:r>
      <w:r w:rsidR="00865ABE">
        <w:rPr>
          <w:rFonts w:ascii="Calibri" w:hAnsi="Calibri" w:cs="Calibri"/>
          <w:sz w:val="24"/>
          <w:szCs w:val="24"/>
        </w:rPr>
        <w:t xml:space="preserve"> Developmental</w:t>
      </w:r>
      <w:r w:rsidR="00865ABE" w:rsidRPr="008F3016">
        <w:rPr>
          <w:rFonts w:ascii="Calibri" w:hAnsi="Calibri" w:cs="Calibri"/>
          <w:sz w:val="24"/>
          <w:szCs w:val="24"/>
        </w:rPr>
        <w:t xml:space="preserve">. </w:t>
      </w:r>
      <w:r w:rsidR="00865ABE">
        <w:rPr>
          <w:rFonts w:ascii="Calibri" w:hAnsi="Calibri" w:cs="Calibri"/>
          <w:sz w:val="24"/>
          <w:szCs w:val="24"/>
        </w:rPr>
        <w:t xml:space="preserve"> </w:t>
      </w:r>
      <w:r w:rsidR="00955691">
        <w:rPr>
          <w:rFonts w:ascii="Calibri" w:hAnsi="Calibri" w:cs="Calibri"/>
          <w:sz w:val="24"/>
          <w:szCs w:val="24"/>
        </w:rPr>
        <w:t>Results will be placed in cubbies</w:t>
      </w:r>
      <w:r w:rsidR="00917049">
        <w:rPr>
          <w:rFonts w:ascii="Calibri" w:hAnsi="Calibri" w:cs="Calibri"/>
          <w:sz w:val="24"/>
          <w:szCs w:val="24"/>
        </w:rPr>
        <w:t xml:space="preserve">, or you may receive a phone call </w:t>
      </w:r>
      <w:r w:rsidR="001523CF">
        <w:rPr>
          <w:rFonts w:ascii="Calibri" w:hAnsi="Calibri" w:cs="Calibri"/>
          <w:sz w:val="24"/>
          <w:szCs w:val="24"/>
        </w:rPr>
        <w:t>with</w:t>
      </w:r>
      <w:r w:rsidR="00917049">
        <w:rPr>
          <w:rFonts w:ascii="Calibri" w:hAnsi="Calibri" w:cs="Calibri"/>
          <w:sz w:val="24"/>
          <w:szCs w:val="24"/>
        </w:rPr>
        <w:t xml:space="preserve"> more information.</w:t>
      </w:r>
      <w:r w:rsidR="00955691">
        <w:rPr>
          <w:rFonts w:ascii="Calibri" w:hAnsi="Calibri" w:cs="Calibri"/>
          <w:sz w:val="24"/>
          <w:szCs w:val="24"/>
        </w:rPr>
        <w:t xml:space="preserve"> </w:t>
      </w:r>
      <w:r w:rsidR="00865ABE">
        <w:rPr>
          <w:rFonts w:ascii="Calibri" w:hAnsi="Calibri" w:cs="Calibri"/>
          <w:sz w:val="24"/>
          <w:szCs w:val="24"/>
        </w:rPr>
        <w:t xml:space="preserve">If you have any questions after receiving information, you can contact Developmental Early Intervention as well: </w:t>
      </w:r>
      <w:r w:rsidR="00865ABE" w:rsidRPr="008F3016">
        <w:rPr>
          <w:rFonts w:ascii="Calibri" w:hAnsi="Calibri" w:cs="Calibri"/>
          <w:sz w:val="24"/>
          <w:szCs w:val="24"/>
        </w:rPr>
        <w:t xml:space="preserve"> </w:t>
      </w:r>
    </w:p>
    <w:p w14:paraId="40FC958F" w14:textId="3B282FCB" w:rsidR="00865ABE" w:rsidRDefault="00865ABE" w:rsidP="00865ABE">
      <w:pPr>
        <w:rPr>
          <w:rFonts w:ascii="Calibri" w:hAnsi="Calibri" w:cs="Calibri"/>
          <w:sz w:val="24"/>
          <w:szCs w:val="24"/>
        </w:rPr>
      </w:pPr>
      <w:r w:rsidRPr="007D7FBA">
        <w:rPr>
          <w:rFonts w:ascii="Calibri" w:hAnsi="Calibri" w:cs="Calibri"/>
          <w:sz w:val="24"/>
          <w:szCs w:val="24"/>
        </w:rPr>
        <w:t xml:space="preserve">307-742-3571.  </w:t>
      </w:r>
      <w:r>
        <w:rPr>
          <w:rFonts w:ascii="Calibri" w:hAnsi="Calibri" w:cs="Calibri"/>
          <w:sz w:val="24"/>
          <w:szCs w:val="24"/>
        </w:rPr>
        <w:t xml:space="preserve"> </w:t>
      </w:r>
      <w:r w:rsidR="00B129DA">
        <w:rPr>
          <w:rFonts w:ascii="Calibri" w:hAnsi="Calibri" w:cs="Calibri"/>
          <w:sz w:val="24"/>
          <w:szCs w:val="24"/>
        </w:rPr>
        <w:t xml:space="preserve"> </w:t>
      </w:r>
      <w:hyperlink r:id="rId9" w:history="1">
        <w:r w:rsidRPr="00376089">
          <w:rPr>
            <w:rStyle w:val="Hyperlink"/>
            <w:rFonts w:ascii="Calibri" w:hAnsi="Calibri" w:cs="Calibri"/>
            <w:sz w:val="24"/>
            <w:szCs w:val="24"/>
          </w:rPr>
          <w:t>https://albany.wyokids.org/developmental-services.html</w:t>
        </w:r>
      </w:hyperlink>
    </w:p>
    <w:p w14:paraId="7D069A18" w14:textId="0BB954BF" w:rsidR="00B129DA" w:rsidRDefault="00B129DA" w:rsidP="00865ABE">
      <w:pPr>
        <w:rPr>
          <w:rFonts w:ascii="Bernard MT Condensed" w:hAnsi="Bernard MT Condensed" w:cs="Aharoni"/>
          <w:color w:val="C45911"/>
          <w:sz w:val="28"/>
          <w:szCs w:val="28"/>
          <w:u w:val="single"/>
        </w:rPr>
      </w:pPr>
    </w:p>
    <w:p w14:paraId="7C49E6AE" w14:textId="77777777" w:rsidR="000274E9" w:rsidRDefault="00B129DA" w:rsidP="00B129DA">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Fall-Winter Weather &amp; Recess</w:t>
      </w:r>
      <w:r w:rsidR="00996B99">
        <w:rPr>
          <w:rFonts w:ascii="Bernard MT Condensed" w:hAnsi="Bernard MT Condensed" w:cs="Aharoni"/>
          <w:noProof/>
          <w:color w:val="C45911"/>
          <w:sz w:val="28"/>
          <w:szCs w:val="28"/>
          <w:u w:val="single"/>
          <w14:ligatures w14:val="standardContextual"/>
        </w:rPr>
        <w:drawing>
          <wp:anchor distT="0" distB="0" distL="114300" distR="114300" simplePos="0" relativeHeight="251666432" behindDoc="0" locked="0" layoutInCell="1" allowOverlap="1" wp14:anchorId="33E7CA3E" wp14:editId="41E86134">
            <wp:simplePos x="0" y="0"/>
            <wp:positionH relativeFrom="margin">
              <wp:align>right</wp:align>
            </wp:positionH>
            <wp:positionV relativeFrom="paragraph">
              <wp:posOffset>6877</wp:posOffset>
            </wp:positionV>
            <wp:extent cx="1766570" cy="1153160"/>
            <wp:effectExtent l="0" t="0" r="5080" b="8890"/>
            <wp:wrapThrough wrapText="bothSides">
              <wp:wrapPolygon edited="0">
                <wp:start x="3028" y="0"/>
                <wp:lineTo x="1630" y="1070"/>
                <wp:lineTo x="0" y="3925"/>
                <wp:lineTo x="0" y="5709"/>
                <wp:lineTo x="932" y="11419"/>
                <wp:lineTo x="0" y="14630"/>
                <wp:lineTo x="0" y="17485"/>
                <wp:lineTo x="1165" y="21410"/>
                <wp:lineTo x="19799" y="21410"/>
                <wp:lineTo x="20032" y="21410"/>
                <wp:lineTo x="21429" y="17128"/>
                <wp:lineTo x="21429" y="15344"/>
                <wp:lineTo x="20265" y="11419"/>
                <wp:lineTo x="21429" y="9991"/>
                <wp:lineTo x="21429" y="8921"/>
                <wp:lineTo x="21196" y="4639"/>
                <wp:lineTo x="19333" y="714"/>
                <wp:lineTo x="18168" y="0"/>
                <wp:lineTo x="3028" y="0"/>
              </wp:wrapPolygon>
            </wp:wrapThrough>
            <wp:docPr id="15361632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63229" name="Picture 1536163229"/>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766570" cy="1153160"/>
                    </a:xfrm>
                    <a:prstGeom prst="rect">
                      <a:avLst/>
                    </a:prstGeom>
                  </pic:spPr>
                </pic:pic>
              </a:graphicData>
            </a:graphic>
            <wp14:sizeRelH relativeFrom="page">
              <wp14:pctWidth>0</wp14:pctWidth>
            </wp14:sizeRelH>
            <wp14:sizeRelV relativeFrom="page">
              <wp14:pctHeight>0</wp14:pctHeight>
            </wp14:sizeRelV>
          </wp:anchor>
        </w:drawing>
      </w:r>
      <w:r w:rsidR="000274E9">
        <w:rPr>
          <w:rFonts w:ascii="Bernard MT Condensed" w:hAnsi="Bernard MT Condensed" w:cs="Aharoni"/>
          <w:color w:val="C45911"/>
          <w:sz w:val="28"/>
          <w:szCs w:val="28"/>
          <w:u w:val="single"/>
        </w:rPr>
        <w:t xml:space="preserve">  </w:t>
      </w:r>
    </w:p>
    <w:p w14:paraId="33416AA3" w14:textId="5A0614E3" w:rsidR="00B129DA" w:rsidRDefault="00B129DA" w:rsidP="00B129DA">
      <w:pPr>
        <w:rPr>
          <w:rFonts w:ascii="Calibri" w:hAnsi="Calibri" w:cs="Calibri"/>
          <w:sz w:val="24"/>
          <w:szCs w:val="24"/>
        </w:rPr>
      </w:pPr>
      <w:r>
        <w:rPr>
          <w:rFonts w:ascii="Calibri" w:hAnsi="Calibri" w:cs="Calibri"/>
          <w:sz w:val="24"/>
          <w:szCs w:val="24"/>
        </w:rPr>
        <w:t xml:space="preserve">Please remember to send your child coats/jackets for our chilly mornings.  We will continue to play outdoors all year, so layers and warm clothing are essential.  Lost and found is in the office if your child has misplaced anything.  Labeling items </w:t>
      </w:r>
      <w:r w:rsidR="006F0FC1">
        <w:rPr>
          <w:rFonts w:ascii="Calibri" w:hAnsi="Calibri" w:cs="Calibri"/>
          <w:sz w:val="24"/>
          <w:szCs w:val="24"/>
        </w:rPr>
        <w:t xml:space="preserve">will </w:t>
      </w:r>
      <w:r>
        <w:rPr>
          <w:rFonts w:ascii="Calibri" w:hAnsi="Calibri" w:cs="Calibri"/>
          <w:sz w:val="24"/>
          <w:szCs w:val="24"/>
        </w:rPr>
        <w:t xml:space="preserve">help us get </w:t>
      </w:r>
      <w:r w:rsidR="006F0FC1">
        <w:rPr>
          <w:rFonts w:ascii="Calibri" w:hAnsi="Calibri" w:cs="Calibri"/>
          <w:sz w:val="24"/>
          <w:szCs w:val="24"/>
        </w:rPr>
        <w:t>them</w:t>
      </w:r>
      <w:r>
        <w:rPr>
          <w:rFonts w:ascii="Calibri" w:hAnsi="Calibri" w:cs="Calibri"/>
          <w:sz w:val="24"/>
          <w:szCs w:val="24"/>
        </w:rPr>
        <w:t xml:space="preserve"> back in the proper cubby as well.  We go outside </w:t>
      </w:r>
      <w:r w:rsidR="00177072">
        <w:rPr>
          <w:rFonts w:ascii="Calibri" w:hAnsi="Calibri" w:cs="Calibri"/>
          <w:sz w:val="24"/>
          <w:szCs w:val="24"/>
        </w:rPr>
        <w:t xml:space="preserve">for recess </w:t>
      </w:r>
      <w:r>
        <w:rPr>
          <w:rFonts w:ascii="Calibri" w:hAnsi="Calibri" w:cs="Calibri"/>
          <w:sz w:val="24"/>
          <w:szCs w:val="24"/>
        </w:rPr>
        <w:t>unless it is below zero with the windchill factor</w:t>
      </w:r>
      <w:r w:rsidR="00AC080E">
        <w:rPr>
          <w:rFonts w:ascii="Calibri" w:hAnsi="Calibri" w:cs="Calibri"/>
          <w:sz w:val="24"/>
          <w:szCs w:val="24"/>
        </w:rPr>
        <w:t>, or very heavy rain/snow.</w:t>
      </w:r>
    </w:p>
    <w:p w14:paraId="176880C0" w14:textId="1A4ED4F7" w:rsidR="00B129DA" w:rsidRDefault="00B129DA" w:rsidP="00865ABE">
      <w:pPr>
        <w:rPr>
          <w:rFonts w:ascii="Bernard MT Condensed" w:hAnsi="Bernard MT Condensed" w:cs="Aharoni"/>
          <w:color w:val="C45911"/>
          <w:sz w:val="28"/>
          <w:szCs w:val="28"/>
          <w:u w:val="single"/>
        </w:rPr>
      </w:pPr>
    </w:p>
    <w:p w14:paraId="287EF461" w14:textId="77777777" w:rsidR="00865ABE" w:rsidRDefault="00865ABE" w:rsidP="00865ABE">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Scholastic Bookfairs and Classroom Orders</w:t>
      </w:r>
    </w:p>
    <w:p w14:paraId="2971EA15" w14:textId="41DE6F3F" w:rsidR="00865ABE" w:rsidRDefault="00865ABE" w:rsidP="00865ABE">
      <w:pPr>
        <w:rPr>
          <w:rFonts w:ascii="Calibri" w:hAnsi="Calibri" w:cs="Calibri"/>
          <w:sz w:val="24"/>
          <w:szCs w:val="24"/>
        </w:rPr>
      </w:pPr>
      <w:r>
        <w:rPr>
          <w:rFonts w:ascii="Calibri" w:hAnsi="Calibri" w:cs="Calibri"/>
          <w:sz w:val="24"/>
          <w:szCs w:val="24"/>
        </w:rPr>
        <w:t xml:space="preserve">We will have a Scholastic bookfair in the office in October.  You will be able to select books to purchase and take home from the fair.  The Bookfair purchases give the school points to purchase items from Scholastic – like our circle time carpets, bookshelves, and new learning materials.  </w:t>
      </w:r>
      <w:r w:rsidR="001523CF">
        <w:rPr>
          <w:rFonts w:ascii="Calibri" w:hAnsi="Calibri" w:cs="Calibri"/>
          <w:sz w:val="24"/>
          <w:szCs w:val="24"/>
        </w:rPr>
        <w:t>Teachers will also send home flyers for c</w:t>
      </w:r>
      <w:r>
        <w:rPr>
          <w:rFonts w:ascii="Calibri" w:hAnsi="Calibri" w:cs="Calibri"/>
          <w:sz w:val="24"/>
          <w:szCs w:val="24"/>
        </w:rPr>
        <w:t>lassroom orders</w:t>
      </w:r>
      <w:r w:rsidR="001523CF">
        <w:rPr>
          <w:rFonts w:ascii="Calibri" w:hAnsi="Calibri" w:cs="Calibri"/>
          <w:sz w:val="24"/>
          <w:szCs w:val="24"/>
        </w:rPr>
        <w:t>.  Orders</w:t>
      </w:r>
      <w:r>
        <w:rPr>
          <w:rFonts w:ascii="Calibri" w:hAnsi="Calibri" w:cs="Calibri"/>
          <w:sz w:val="24"/>
          <w:szCs w:val="24"/>
        </w:rPr>
        <w:t xml:space="preserve"> through the </w:t>
      </w:r>
      <w:r w:rsidR="001523CF">
        <w:rPr>
          <w:rFonts w:ascii="Calibri" w:hAnsi="Calibri" w:cs="Calibri"/>
          <w:sz w:val="24"/>
          <w:szCs w:val="24"/>
        </w:rPr>
        <w:t>flyers</w:t>
      </w:r>
      <w:r>
        <w:rPr>
          <w:rFonts w:ascii="Calibri" w:hAnsi="Calibri" w:cs="Calibri"/>
          <w:sz w:val="24"/>
          <w:szCs w:val="24"/>
        </w:rPr>
        <w:t xml:space="preserve"> benefit each classroom with points to purchase class items as well.  Thank you for supporting reading and the school with your Scholastic purchases!</w:t>
      </w:r>
    </w:p>
    <w:p w14:paraId="53F05882" w14:textId="77777777" w:rsidR="00AC080E" w:rsidRPr="00096DB0" w:rsidRDefault="00AC080E" w:rsidP="00865ABE">
      <w:pPr>
        <w:rPr>
          <w:rFonts w:ascii="Calibri" w:hAnsi="Calibri" w:cs="Calibri"/>
          <w:sz w:val="24"/>
          <w:szCs w:val="24"/>
        </w:rPr>
      </w:pPr>
    </w:p>
    <w:p w14:paraId="30E2E095" w14:textId="77777777" w:rsidR="006F0FC1" w:rsidRDefault="006F0FC1" w:rsidP="00865ABE">
      <w:pPr>
        <w:rPr>
          <w:rFonts w:ascii="Bernard MT Condensed" w:hAnsi="Bernard MT Condensed" w:cs="Aharoni"/>
          <w:color w:val="C45911"/>
          <w:sz w:val="28"/>
          <w:szCs w:val="28"/>
          <w:u w:val="single"/>
        </w:rPr>
      </w:pPr>
    </w:p>
    <w:p w14:paraId="070FCBE5" w14:textId="608D898D" w:rsidR="00865ABE" w:rsidRDefault="00865ABE" w:rsidP="00865ABE">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lastRenderedPageBreak/>
        <w:t>Drop-Off/Pick-Up</w:t>
      </w:r>
    </w:p>
    <w:p w14:paraId="70AD4EB9" w14:textId="77777777" w:rsidR="005B2340" w:rsidRDefault="00865ABE" w:rsidP="00865ABE">
      <w:pPr>
        <w:rPr>
          <w:rFonts w:ascii="Calibri" w:hAnsi="Calibri" w:cs="Calibri"/>
          <w:sz w:val="24"/>
          <w:szCs w:val="24"/>
        </w:rPr>
      </w:pPr>
      <w:r>
        <w:rPr>
          <w:rFonts w:ascii="Calibri" w:hAnsi="Calibri" w:cs="Calibri"/>
          <w:sz w:val="24"/>
          <w:szCs w:val="24"/>
        </w:rPr>
        <w:t xml:space="preserve">Please remember to check your child in/out with the ProCare app each day.  If you forget, let us know so we can check them in/out for you.  The children are checked in on clipboards with teachers in the classrooms when they arrive as well, so we know they are present, and the teacher keeps an accurate classroom </w:t>
      </w:r>
      <w:proofErr w:type="gramStart"/>
      <w:r>
        <w:rPr>
          <w:rFonts w:ascii="Calibri" w:hAnsi="Calibri" w:cs="Calibri"/>
          <w:sz w:val="24"/>
          <w:szCs w:val="24"/>
        </w:rPr>
        <w:t>count at all times</w:t>
      </w:r>
      <w:proofErr w:type="gramEnd"/>
      <w:r>
        <w:rPr>
          <w:rFonts w:ascii="Calibri" w:hAnsi="Calibri" w:cs="Calibri"/>
          <w:sz w:val="24"/>
          <w:szCs w:val="24"/>
        </w:rPr>
        <w:t xml:space="preserve">.  </w:t>
      </w:r>
      <w:r w:rsidR="00996B99">
        <w:rPr>
          <w:rFonts w:ascii="Calibri" w:hAnsi="Calibri" w:cs="Calibri"/>
          <w:sz w:val="24"/>
          <w:szCs w:val="24"/>
        </w:rPr>
        <w:t xml:space="preserve"> </w:t>
      </w:r>
      <w:r>
        <w:rPr>
          <w:rFonts w:ascii="Calibri" w:hAnsi="Calibri" w:cs="Calibri"/>
          <w:sz w:val="24"/>
          <w:szCs w:val="24"/>
        </w:rPr>
        <w:t xml:space="preserve">Please walk your child to/from to the playground or classroom.  This will make sure that we have marked your child in/out on the teacher’s attendance clipboard and that they are </w:t>
      </w:r>
      <w:proofErr w:type="gramStart"/>
      <w:r>
        <w:rPr>
          <w:rFonts w:ascii="Calibri" w:hAnsi="Calibri" w:cs="Calibri"/>
          <w:sz w:val="24"/>
          <w:szCs w:val="24"/>
        </w:rPr>
        <w:t>staying safe at all times</w:t>
      </w:r>
      <w:proofErr w:type="gramEnd"/>
      <w:r>
        <w:rPr>
          <w:rFonts w:ascii="Calibri" w:hAnsi="Calibri" w:cs="Calibri"/>
          <w:sz w:val="24"/>
          <w:szCs w:val="24"/>
        </w:rPr>
        <w:t xml:space="preserve">.  </w:t>
      </w:r>
    </w:p>
    <w:p w14:paraId="6A200DBA" w14:textId="5A9E067E" w:rsidR="00865ABE" w:rsidRDefault="00865ABE" w:rsidP="00865ABE">
      <w:pPr>
        <w:rPr>
          <w:rFonts w:ascii="Calibri" w:hAnsi="Calibri" w:cs="Calibri"/>
          <w:sz w:val="24"/>
          <w:szCs w:val="24"/>
        </w:rPr>
      </w:pPr>
      <w:r>
        <w:rPr>
          <w:rFonts w:ascii="Calibri" w:hAnsi="Calibri" w:cs="Calibri"/>
          <w:sz w:val="24"/>
          <w:szCs w:val="24"/>
        </w:rPr>
        <w:t xml:space="preserve">Please do not allow or teach children to operate the black gate safety latches.  </w:t>
      </w:r>
      <w:r w:rsidR="00177072">
        <w:rPr>
          <w:rFonts w:ascii="Calibri" w:hAnsi="Calibri" w:cs="Calibri"/>
          <w:sz w:val="24"/>
          <w:szCs w:val="24"/>
        </w:rPr>
        <w:t>W</w:t>
      </w:r>
      <w:r>
        <w:rPr>
          <w:rFonts w:ascii="Calibri" w:hAnsi="Calibri" w:cs="Calibri"/>
          <w:sz w:val="24"/>
          <w:szCs w:val="24"/>
        </w:rPr>
        <w:t>e do not allow children to push th</w:t>
      </w:r>
      <w:r w:rsidR="00177072">
        <w:rPr>
          <w:rFonts w:ascii="Calibri" w:hAnsi="Calibri" w:cs="Calibri"/>
          <w:sz w:val="24"/>
          <w:szCs w:val="24"/>
        </w:rPr>
        <w:t>e black latches</w:t>
      </w:r>
      <w:r>
        <w:rPr>
          <w:rFonts w:ascii="Calibri" w:hAnsi="Calibri" w:cs="Calibri"/>
          <w:sz w:val="24"/>
          <w:szCs w:val="24"/>
        </w:rPr>
        <w:t xml:space="preserve"> to go through the gates. </w:t>
      </w:r>
      <w:r w:rsidR="00AC080E">
        <w:rPr>
          <w:rFonts w:ascii="Calibri" w:hAnsi="Calibri" w:cs="Calibri"/>
          <w:sz w:val="24"/>
          <w:szCs w:val="24"/>
        </w:rPr>
        <w:t xml:space="preserve">Please watch your children on </w:t>
      </w:r>
      <w:r w:rsidR="001523CF">
        <w:rPr>
          <w:rFonts w:ascii="Calibri" w:hAnsi="Calibri" w:cs="Calibri"/>
          <w:sz w:val="24"/>
          <w:szCs w:val="24"/>
        </w:rPr>
        <w:t>the s</w:t>
      </w:r>
      <w:r w:rsidR="00AC080E">
        <w:rPr>
          <w:rFonts w:ascii="Calibri" w:hAnsi="Calibri" w:cs="Calibri"/>
          <w:sz w:val="24"/>
          <w:szCs w:val="24"/>
        </w:rPr>
        <w:t xml:space="preserve">treet while loading/unloading and walking to your vehicles. </w:t>
      </w:r>
      <w:r>
        <w:rPr>
          <w:rFonts w:ascii="Calibri" w:hAnsi="Calibri" w:cs="Calibri"/>
          <w:sz w:val="24"/>
          <w:szCs w:val="24"/>
        </w:rPr>
        <w:t xml:space="preserve"> It is our number one job to keep the children safe</w:t>
      </w:r>
      <w:r w:rsidR="00AC080E">
        <w:rPr>
          <w:rFonts w:ascii="Calibri" w:hAnsi="Calibri" w:cs="Calibri"/>
          <w:sz w:val="24"/>
          <w:szCs w:val="24"/>
        </w:rPr>
        <w:t>.</w:t>
      </w:r>
    </w:p>
    <w:p w14:paraId="42FF7803" w14:textId="0D94A519" w:rsidR="00AC080E" w:rsidRDefault="006F0FC1" w:rsidP="00865ABE">
      <w:pPr>
        <w:rPr>
          <w:rFonts w:ascii="Calibri" w:hAnsi="Calibri" w:cs="Calibri"/>
          <w:sz w:val="24"/>
          <w:szCs w:val="24"/>
        </w:rPr>
      </w:pPr>
      <w:r>
        <w:rPr>
          <w:rFonts w:ascii="Bernard MT Condensed" w:hAnsi="Bernard MT Condensed" w:cs="Aharoni"/>
          <w:noProof/>
          <w:color w:val="C45911"/>
          <w:sz w:val="28"/>
          <w:szCs w:val="28"/>
          <w:u w:val="single"/>
          <w14:ligatures w14:val="standardContextual"/>
        </w:rPr>
        <w:drawing>
          <wp:anchor distT="0" distB="0" distL="114300" distR="114300" simplePos="0" relativeHeight="251667456" behindDoc="0" locked="0" layoutInCell="1" allowOverlap="1" wp14:anchorId="1A4F659F" wp14:editId="4085E5B8">
            <wp:simplePos x="0" y="0"/>
            <wp:positionH relativeFrom="margin">
              <wp:posOffset>2352675</wp:posOffset>
            </wp:positionH>
            <wp:positionV relativeFrom="paragraph">
              <wp:posOffset>63500</wp:posOffset>
            </wp:positionV>
            <wp:extent cx="1698625" cy="647700"/>
            <wp:effectExtent l="0" t="0" r="0" b="0"/>
            <wp:wrapThrough wrapText="bothSides">
              <wp:wrapPolygon edited="0">
                <wp:start x="0" y="0"/>
                <wp:lineTo x="0" y="20965"/>
                <wp:lineTo x="21317" y="20965"/>
                <wp:lineTo x="21317" y="0"/>
                <wp:lineTo x="0" y="0"/>
              </wp:wrapPolygon>
            </wp:wrapThrough>
            <wp:docPr id="138484446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44464" name="Picture 1384844464"/>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698625" cy="647700"/>
                    </a:xfrm>
                    <a:prstGeom prst="rect">
                      <a:avLst/>
                    </a:prstGeom>
                  </pic:spPr>
                </pic:pic>
              </a:graphicData>
            </a:graphic>
            <wp14:sizeRelH relativeFrom="page">
              <wp14:pctWidth>0</wp14:pctWidth>
            </wp14:sizeRelH>
            <wp14:sizeRelV relativeFrom="page">
              <wp14:pctHeight>0</wp14:pctHeight>
            </wp14:sizeRelV>
          </wp:anchor>
        </w:drawing>
      </w:r>
    </w:p>
    <w:p w14:paraId="366DEE50" w14:textId="066937F7" w:rsidR="00917049" w:rsidRDefault="008147D0" w:rsidP="00917049">
      <w:pPr>
        <w:rPr>
          <w:rFonts w:ascii="Bernard MT Condensed" w:hAnsi="Bernard MT Condensed" w:cs="Aharoni"/>
          <w:color w:val="C45911"/>
          <w:sz w:val="28"/>
          <w:szCs w:val="28"/>
          <w:u w:val="single"/>
        </w:rPr>
      </w:pPr>
      <w:r>
        <w:rPr>
          <w:rFonts w:ascii="Calibri" w:hAnsi="Calibri" w:cs="Calibri"/>
          <w:sz w:val="24"/>
          <w:szCs w:val="24"/>
        </w:rPr>
        <w:br/>
      </w:r>
    </w:p>
    <w:p w14:paraId="1BC031CD" w14:textId="49BB4DC9" w:rsidR="000274E9" w:rsidRDefault="000274E9" w:rsidP="00917049">
      <w:pPr>
        <w:rPr>
          <w:rFonts w:ascii="Bernard MT Condensed" w:hAnsi="Bernard MT Condensed" w:cs="Aharoni"/>
          <w:color w:val="C45911"/>
          <w:sz w:val="28"/>
          <w:szCs w:val="28"/>
          <w:u w:val="single"/>
        </w:rPr>
      </w:pPr>
    </w:p>
    <w:p w14:paraId="3C47898D" w14:textId="77777777" w:rsidR="000710FF" w:rsidRDefault="000710FF" w:rsidP="005B2340">
      <w:pPr>
        <w:rPr>
          <w:rFonts w:asciiTheme="minorHAnsi" w:hAnsiTheme="minorHAnsi" w:cstheme="minorHAnsi"/>
          <w:sz w:val="24"/>
          <w:szCs w:val="24"/>
        </w:rPr>
      </w:pPr>
    </w:p>
    <w:p w14:paraId="14694F63" w14:textId="5EB0E944" w:rsidR="00917049" w:rsidRDefault="00B129DA" w:rsidP="005B2340">
      <w:pPr>
        <w:rPr>
          <w:rFonts w:asciiTheme="minorHAnsi" w:hAnsiTheme="minorHAnsi" w:cstheme="minorHAnsi"/>
          <w:sz w:val="24"/>
          <w:szCs w:val="24"/>
        </w:rPr>
      </w:pPr>
      <w:r w:rsidRPr="005B2340">
        <w:rPr>
          <w:rFonts w:asciiTheme="minorHAnsi" w:hAnsiTheme="minorHAnsi" w:cstheme="minorHAnsi"/>
          <w:sz w:val="24"/>
          <w:szCs w:val="24"/>
        </w:rPr>
        <w:t>*</w:t>
      </w:r>
      <w:r w:rsidR="00865ABE" w:rsidRPr="005B2340">
        <w:rPr>
          <w:rFonts w:asciiTheme="minorHAnsi" w:hAnsiTheme="minorHAnsi" w:cstheme="minorHAnsi"/>
          <w:sz w:val="24"/>
          <w:szCs w:val="24"/>
        </w:rPr>
        <w:t>Monday</w:t>
      </w:r>
      <w:r w:rsidR="00917049">
        <w:rPr>
          <w:rFonts w:asciiTheme="minorHAnsi" w:hAnsiTheme="minorHAnsi" w:cstheme="minorHAnsi"/>
          <w:sz w:val="24"/>
          <w:szCs w:val="24"/>
        </w:rPr>
        <w:t xml:space="preserve"> &amp;Thursday</w:t>
      </w:r>
      <w:r w:rsidR="00865ABE" w:rsidRPr="005B2340">
        <w:rPr>
          <w:rFonts w:asciiTheme="minorHAnsi" w:hAnsiTheme="minorHAnsi" w:cstheme="minorHAnsi"/>
          <w:sz w:val="24"/>
          <w:szCs w:val="24"/>
        </w:rPr>
        <w:t xml:space="preserve"> afternoon</w:t>
      </w:r>
      <w:r w:rsidR="00917049">
        <w:rPr>
          <w:rFonts w:asciiTheme="minorHAnsi" w:hAnsiTheme="minorHAnsi" w:cstheme="minorHAnsi"/>
          <w:sz w:val="24"/>
          <w:szCs w:val="24"/>
        </w:rPr>
        <w:t>s 9/2</w:t>
      </w:r>
      <w:r w:rsidR="00AC080E">
        <w:rPr>
          <w:rFonts w:asciiTheme="minorHAnsi" w:hAnsiTheme="minorHAnsi" w:cstheme="minorHAnsi"/>
          <w:sz w:val="24"/>
          <w:szCs w:val="24"/>
        </w:rPr>
        <w:t>2</w:t>
      </w:r>
      <w:r w:rsidR="00917049">
        <w:rPr>
          <w:rFonts w:asciiTheme="minorHAnsi" w:hAnsiTheme="minorHAnsi" w:cstheme="minorHAnsi"/>
          <w:sz w:val="24"/>
          <w:szCs w:val="24"/>
        </w:rPr>
        <w:t>-11/</w:t>
      </w:r>
      <w:r w:rsidR="00AC080E">
        <w:rPr>
          <w:rFonts w:asciiTheme="minorHAnsi" w:hAnsiTheme="minorHAnsi" w:cstheme="minorHAnsi"/>
          <w:sz w:val="24"/>
          <w:szCs w:val="24"/>
        </w:rPr>
        <w:t>14</w:t>
      </w:r>
      <w:r w:rsidR="00865ABE" w:rsidRPr="005B2340">
        <w:rPr>
          <w:rFonts w:asciiTheme="minorHAnsi" w:hAnsiTheme="minorHAnsi" w:cstheme="minorHAnsi"/>
          <w:sz w:val="24"/>
          <w:szCs w:val="24"/>
        </w:rPr>
        <w:t xml:space="preserve"> –UW PE class</w:t>
      </w:r>
      <w:r w:rsidR="00917049">
        <w:rPr>
          <w:rFonts w:asciiTheme="minorHAnsi" w:hAnsiTheme="minorHAnsi" w:cstheme="minorHAnsi"/>
          <w:sz w:val="24"/>
          <w:szCs w:val="24"/>
        </w:rPr>
        <w:t xml:space="preserve"> (here and gyms once weather changes)</w:t>
      </w:r>
      <w:r w:rsidR="00865ABE" w:rsidRPr="005B2340">
        <w:rPr>
          <w:rFonts w:asciiTheme="minorHAnsi" w:hAnsiTheme="minorHAnsi" w:cstheme="minorHAnsi"/>
          <w:sz w:val="24"/>
          <w:szCs w:val="24"/>
        </w:rPr>
        <w:t xml:space="preserve"> </w:t>
      </w:r>
    </w:p>
    <w:p w14:paraId="16F805B6" w14:textId="0C94D5AD" w:rsidR="000274E9" w:rsidRPr="005B2340" w:rsidRDefault="00917049" w:rsidP="005B2340">
      <w:pPr>
        <w:rPr>
          <w:rFonts w:asciiTheme="minorHAnsi" w:hAnsiTheme="minorHAnsi" w:cstheme="minorHAnsi"/>
          <w:sz w:val="24"/>
          <w:szCs w:val="24"/>
        </w:rPr>
      </w:pPr>
      <w:r>
        <w:rPr>
          <w:rFonts w:asciiTheme="minorHAnsi" w:hAnsiTheme="minorHAnsi" w:cstheme="minorHAnsi"/>
          <w:sz w:val="24"/>
          <w:szCs w:val="24"/>
        </w:rPr>
        <w:t xml:space="preserve">  </w:t>
      </w:r>
      <w:r w:rsidR="00865ABE" w:rsidRPr="005B2340">
        <w:rPr>
          <w:rFonts w:asciiTheme="minorHAnsi" w:hAnsiTheme="minorHAnsi" w:cstheme="minorHAnsi"/>
          <w:sz w:val="24"/>
          <w:szCs w:val="24"/>
        </w:rPr>
        <w:t>PreK and TK classes</w:t>
      </w:r>
      <w:r>
        <w:rPr>
          <w:rFonts w:asciiTheme="minorHAnsi" w:hAnsiTheme="minorHAnsi" w:cstheme="minorHAnsi"/>
          <w:sz w:val="24"/>
          <w:szCs w:val="24"/>
        </w:rPr>
        <w:t xml:space="preserve"> only</w:t>
      </w:r>
    </w:p>
    <w:p w14:paraId="0C0F3F5D" w14:textId="11723C34" w:rsidR="009A5116" w:rsidRDefault="009A5116" w:rsidP="005B2340">
      <w:pPr>
        <w:rPr>
          <w:rFonts w:asciiTheme="minorHAnsi" w:hAnsiTheme="minorHAnsi" w:cstheme="minorHAnsi"/>
          <w:sz w:val="24"/>
          <w:szCs w:val="24"/>
        </w:rPr>
      </w:pPr>
      <w:r>
        <w:rPr>
          <w:rFonts w:asciiTheme="minorHAnsi" w:hAnsiTheme="minorHAnsi" w:cstheme="minorHAnsi"/>
          <w:sz w:val="24"/>
          <w:szCs w:val="24"/>
        </w:rPr>
        <w:t>*Monday afternoons – Sign Language with Miss Savannah all classes</w:t>
      </w:r>
    </w:p>
    <w:p w14:paraId="043A9FF0" w14:textId="56B5807E" w:rsidR="009A5116" w:rsidRDefault="00B129DA" w:rsidP="005B2340">
      <w:pPr>
        <w:rPr>
          <w:rFonts w:asciiTheme="minorHAnsi" w:hAnsiTheme="minorHAnsi" w:cstheme="minorHAnsi"/>
          <w:sz w:val="24"/>
          <w:szCs w:val="24"/>
        </w:rPr>
      </w:pPr>
      <w:r w:rsidRPr="005B2340">
        <w:rPr>
          <w:rFonts w:asciiTheme="minorHAnsi" w:hAnsiTheme="minorHAnsi" w:cstheme="minorHAnsi"/>
          <w:sz w:val="24"/>
          <w:szCs w:val="24"/>
        </w:rPr>
        <w:t>*</w:t>
      </w:r>
      <w:r w:rsidR="00AC080E">
        <w:rPr>
          <w:rFonts w:asciiTheme="minorHAnsi" w:hAnsiTheme="minorHAnsi" w:cstheme="minorHAnsi"/>
          <w:sz w:val="24"/>
          <w:szCs w:val="24"/>
        </w:rPr>
        <w:t>Tuesday afternoons -</w:t>
      </w:r>
      <w:r w:rsidR="00917049">
        <w:rPr>
          <w:rFonts w:asciiTheme="minorHAnsi" w:hAnsiTheme="minorHAnsi" w:cstheme="minorHAnsi"/>
          <w:sz w:val="24"/>
          <w:szCs w:val="24"/>
        </w:rPr>
        <w:t xml:space="preserve"> with Megan Goodner all classes</w:t>
      </w:r>
    </w:p>
    <w:p w14:paraId="319F8958" w14:textId="3FBE4A2F" w:rsidR="008619B0" w:rsidRDefault="009A5116" w:rsidP="005B2340">
      <w:pPr>
        <w:rPr>
          <w:rFonts w:asciiTheme="minorHAnsi" w:hAnsiTheme="minorHAnsi" w:cstheme="minorHAnsi"/>
          <w:sz w:val="24"/>
          <w:szCs w:val="24"/>
        </w:rPr>
      </w:pPr>
      <w:r>
        <w:rPr>
          <w:rFonts w:asciiTheme="minorHAnsi" w:hAnsiTheme="minorHAnsi" w:cstheme="minorHAnsi"/>
          <w:sz w:val="24"/>
          <w:szCs w:val="24"/>
        </w:rPr>
        <w:t>*Wednesday afternoons – swimming (PreK and TK starting in October)</w:t>
      </w:r>
    </w:p>
    <w:p w14:paraId="2E939AF3" w14:textId="1E358210" w:rsidR="00865ABE" w:rsidRDefault="00B129DA" w:rsidP="005B2340">
      <w:pPr>
        <w:rPr>
          <w:rFonts w:asciiTheme="minorHAnsi" w:hAnsiTheme="minorHAnsi" w:cstheme="minorHAnsi"/>
          <w:sz w:val="24"/>
          <w:szCs w:val="24"/>
        </w:rPr>
      </w:pPr>
      <w:r w:rsidRPr="005B2340">
        <w:rPr>
          <w:rFonts w:asciiTheme="minorHAnsi" w:hAnsiTheme="minorHAnsi" w:cstheme="minorHAnsi"/>
          <w:sz w:val="24"/>
          <w:szCs w:val="24"/>
        </w:rPr>
        <w:t>*</w:t>
      </w:r>
      <w:r w:rsidR="00865ABE" w:rsidRPr="005B2340">
        <w:rPr>
          <w:rFonts w:asciiTheme="minorHAnsi" w:hAnsiTheme="minorHAnsi" w:cstheme="minorHAnsi"/>
          <w:sz w:val="24"/>
          <w:szCs w:val="24"/>
        </w:rPr>
        <w:t xml:space="preserve">Thursday </w:t>
      </w:r>
      <w:r w:rsidR="00C070F2">
        <w:rPr>
          <w:rFonts w:asciiTheme="minorHAnsi" w:hAnsiTheme="minorHAnsi" w:cstheme="minorHAnsi"/>
          <w:sz w:val="24"/>
          <w:szCs w:val="24"/>
        </w:rPr>
        <w:t>afternoon</w:t>
      </w:r>
      <w:r w:rsidR="00865ABE" w:rsidRPr="005B2340">
        <w:rPr>
          <w:rFonts w:asciiTheme="minorHAnsi" w:hAnsiTheme="minorHAnsi" w:cstheme="minorHAnsi"/>
          <w:sz w:val="24"/>
          <w:szCs w:val="24"/>
        </w:rPr>
        <w:t xml:space="preserve"> – </w:t>
      </w:r>
      <w:r w:rsidR="00DD38E8" w:rsidRPr="005B2340">
        <w:rPr>
          <w:rFonts w:asciiTheme="minorHAnsi" w:hAnsiTheme="minorHAnsi" w:cstheme="minorHAnsi"/>
          <w:sz w:val="24"/>
          <w:szCs w:val="24"/>
        </w:rPr>
        <w:t>Spanish</w:t>
      </w:r>
      <w:r w:rsidR="00865ABE" w:rsidRPr="005B2340">
        <w:rPr>
          <w:rFonts w:asciiTheme="minorHAnsi" w:hAnsiTheme="minorHAnsi" w:cstheme="minorHAnsi"/>
          <w:sz w:val="24"/>
          <w:szCs w:val="24"/>
        </w:rPr>
        <w:t xml:space="preserve"> with Miss </w:t>
      </w:r>
      <w:r w:rsidR="00DD38E8" w:rsidRPr="005B2340">
        <w:rPr>
          <w:rFonts w:asciiTheme="minorHAnsi" w:hAnsiTheme="minorHAnsi" w:cstheme="minorHAnsi"/>
          <w:sz w:val="24"/>
          <w:szCs w:val="24"/>
        </w:rPr>
        <w:t>Brea</w:t>
      </w:r>
      <w:r w:rsidR="00865ABE" w:rsidRPr="005B2340">
        <w:rPr>
          <w:rFonts w:asciiTheme="minorHAnsi" w:hAnsiTheme="minorHAnsi" w:cstheme="minorHAnsi"/>
          <w:sz w:val="24"/>
          <w:szCs w:val="24"/>
        </w:rPr>
        <w:t xml:space="preserve"> all students</w:t>
      </w:r>
    </w:p>
    <w:p w14:paraId="2ABB1096" w14:textId="7D7EE42A" w:rsidR="008619B0" w:rsidRPr="005B2340" w:rsidRDefault="008619B0" w:rsidP="005B2340">
      <w:pPr>
        <w:rPr>
          <w:rFonts w:asciiTheme="minorHAnsi" w:hAnsiTheme="minorHAnsi" w:cstheme="minorHAnsi"/>
          <w:sz w:val="24"/>
          <w:szCs w:val="24"/>
        </w:rPr>
      </w:pPr>
      <w:r>
        <w:rPr>
          <w:rFonts w:asciiTheme="minorHAnsi" w:hAnsiTheme="minorHAnsi" w:cstheme="minorHAnsi"/>
          <w:sz w:val="24"/>
          <w:szCs w:val="24"/>
        </w:rPr>
        <w:t>*Thursday afternoon – PE (see above Monday)</w:t>
      </w:r>
    </w:p>
    <w:p w14:paraId="2DE7D1AB" w14:textId="293CA8BC" w:rsidR="008619B0" w:rsidRDefault="00B129DA" w:rsidP="005B2340">
      <w:pPr>
        <w:rPr>
          <w:rFonts w:asciiTheme="minorHAnsi" w:hAnsiTheme="minorHAnsi" w:cstheme="minorHAnsi"/>
          <w:sz w:val="24"/>
          <w:szCs w:val="24"/>
        </w:rPr>
      </w:pPr>
      <w:r w:rsidRPr="005B2340">
        <w:rPr>
          <w:rFonts w:asciiTheme="minorHAnsi" w:hAnsiTheme="minorHAnsi" w:cstheme="minorHAnsi"/>
          <w:sz w:val="24"/>
          <w:szCs w:val="24"/>
        </w:rPr>
        <w:t>*</w:t>
      </w:r>
      <w:r w:rsidR="00DD38E8" w:rsidRPr="005B2340">
        <w:rPr>
          <w:rFonts w:asciiTheme="minorHAnsi" w:hAnsiTheme="minorHAnsi" w:cstheme="minorHAnsi"/>
          <w:sz w:val="24"/>
          <w:szCs w:val="24"/>
        </w:rPr>
        <w:t>Friday</w:t>
      </w:r>
      <w:r w:rsidR="008619B0">
        <w:rPr>
          <w:rFonts w:asciiTheme="minorHAnsi" w:hAnsiTheme="minorHAnsi" w:cstheme="minorHAnsi"/>
          <w:sz w:val="24"/>
          <w:szCs w:val="24"/>
        </w:rPr>
        <w:t>s – cooking, science, classroom enrichments</w:t>
      </w:r>
      <w:r w:rsidR="001B557D">
        <w:rPr>
          <w:rFonts w:asciiTheme="minorHAnsi" w:hAnsiTheme="minorHAnsi" w:cstheme="minorHAnsi"/>
          <w:sz w:val="24"/>
          <w:szCs w:val="24"/>
        </w:rPr>
        <w:t>, UW Art Museum visits</w:t>
      </w:r>
      <w:r w:rsidR="001523CF">
        <w:rPr>
          <w:rFonts w:asciiTheme="minorHAnsi" w:hAnsiTheme="minorHAnsi" w:cstheme="minorHAnsi"/>
          <w:sz w:val="24"/>
          <w:szCs w:val="24"/>
        </w:rPr>
        <w:t>, story time with Miss Margaret</w:t>
      </w:r>
    </w:p>
    <w:p w14:paraId="6FAC167E" w14:textId="04981A3D" w:rsidR="00865ABE" w:rsidRDefault="00B129DA" w:rsidP="005B2340">
      <w:pPr>
        <w:rPr>
          <w:rFonts w:asciiTheme="minorHAnsi" w:hAnsiTheme="minorHAnsi" w:cstheme="minorHAnsi"/>
          <w:sz w:val="24"/>
          <w:szCs w:val="24"/>
        </w:rPr>
      </w:pPr>
      <w:r w:rsidRPr="005B2340">
        <w:rPr>
          <w:rFonts w:asciiTheme="minorHAnsi" w:hAnsiTheme="minorHAnsi" w:cstheme="minorHAnsi"/>
          <w:sz w:val="24"/>
          <w:szCs w:val="24"/>
        </w:rPr>
        <w:t>*</w:t>
      </w:r>
      <w:r w:rsidR="00865ABE" w:rsidRPr="005B2340">
        <w:rPr>
          <w:rFonts w:asciiTheme="minorHAnsi" w:hAnsiTheme="minorHAnsi" w:cstheme="minorHAnsi"/>
          <w:sz w:val="24"/>
          <w:szCs w:val="24"/>
        </w:rPr>
        <w:t>Other offerings like field trips</w:t>
      </w:r>
      <w:r w:rsidR="008619B0">
        <w:rPr>
          <w:rFonts w:asciiTheme="minorHAnsi" w:hAnsiTheme="minorHAnsi" w:cstheme="minorHAnsi"/>
          <w:sz w:val="24"/>
          <w:szCs w:val="24"/>
        </w:rPr>
        <w:t>, guest readers, Science Kitchen</w:t>
      </w:r>
      <w:r w:rsidR="00865ABE" w:rsidRPr="005B2340">
        <w:rPr>
          <w:rFonts w:asciiTheme="minorHAnsi" w:hAnsiTheme="minorHAnsi" w:cstheme="minorHAnsi"/>
          <w:sz w:val="24"/>
          <w:szCs w:val="24"/>
        </w:rPr>
        <w:t xml:space="preserve"> are scheduled in individual classrooms as well</w:t>
      </w:r>
    </w:p>
    <w:p w14:paraId="5BC181D7" w14:textId="0B583B8D" w:rsidR="009A5116" w:rsidRDefault="009A5116" w:rsidP="009A5116">
      <w:pPr>
        <w:rPr>
          <w:rFonts w:asciiTheme="minorHAnsi" w:hAnsiTheme="minorHAnsi" w:cstheme="minorHAnsi"/>
          <w:sz w:val="24"/>
          <w:szCs w:val="24"/>
        </w:rPr>
      </w:pPr>
      <w:r>
        <w:rPr>
          <w:rFonts w:asciiTheme="minorHAnsi" w:hAnsiTheme="minorHAnsi" w:cstheme="minorHAnsi"/>
          <w:sz w:val="24"/>
          <w:szCs w:val="24"/>
        </w:rPr>
        <w:t>*V</w:t>
      </w:r>
      <w:r>
        <w:rPr>
          <w:rFonts w:asciiTheme="minorHAnsi" w:hAnsiTheme="minorHAnsi" w:cstheme="minorHAnsi"/>
          <w:sz w:val="24"/>
          <w:szCs w:val="24"/>
        </w:rPr>
        <w:t>isits to library (classes schedule independently)</w:t>
      </w:r>
    </w:p>
    <w:p w14:paraId="32C507D4" w14:textId="77777777" w:rsidR="0008796F" w:rsidRDefault="0008796F" w:rsidP="005B2340">
      <w:pPr>
        <w:rPr>
          <w:rFonts w:asciiTheme="minorHAnsi" w:hAnsiTheme="minorHAnsi" w:cstheme="minorHAnsi"/>
          <w:sz w:val="24"/>
          <w:szCs w:val="24"/>
        </w:rPr>
      </w:pPr>
    </w:p>
    <w:p w14:paraId="341CF198" w14:textId="77777777" w:rsidR="0008796F" w:rsidRDefault="0008796F" w:rsidP="0008796F">
      <w:pPr>
        <w:rPr>
          <w:rFonts w:ascii="Bernard MT Condensed" w:hAnsi="Bernard MT Condensed" w:cs="Aharoni"/>
          <w:color w:val="C45911"/>
          <w:sz w:val="28"/>
          <w:szCs w:val="28"/>
          <w:u w:val="single"/>
        </w:rPr>
      </w:pPr>
      <w:r>
        <w:rPr>
          <w:rFonts w:ascii="Bernard MT Condensed" w:hAnsi="Bernard MT Condensed" w:cs="Aharoni"/>
          <w:noProof/>
          <w:color w:val="C45911"/>
          <w:sz w:val="28"/>
          <w:szCs w:val="28"/>
          <w:u w:val="single"/>
          <w14:ligatures w14:val="standardContextual"/>
        </w:rPr>
        <w:drawing>
          <wp:anchor distT="0" distB="0" distL="114300" distR="114300" simplePos="0" relativeHeight="251669504" behindDoc="0" locked="0" layoutInCell="1" allowOverlap="1" wp14:anchorId="596A1D29" wp14:editId="06FACFF1">
            <wp:simplePos x="0" y="0"/>
            <wp:positionH relativeFrom="margin">
              <wp:align>left</wp:align>
            </wp:positionH>
            <wp:positionV relativeFrom="paragraph">
              <wp:posOffset>97790</wp:posOffset>
            </wp:positionV>
            <wp:extent cx="534670" cy="534670"/>
            <wp:effectExtent l="0" t="0" r="0" b="0"/>
            <wp:wrapThrough wrapText="bothSides">
              <wp:wrapPolygon edited="0">
                <wp:start x="3078" y="0"/>
                <wp:lineTo x="0" y="3078"/>
                <wp:lineTo x="0" y="17701"/>
                <wp:lineTo x="3848" y="20779"/>
                <wp:lineTo x="13083" y="20779"/>
                <wp:lineTo x="20779" y="20010"/>
                <wp:lineTo x="20779" y="0"/>
                <wp:lineTo x="3078" y="0"/>
              </wp:wrapPolygon>
            </wp:wrapThrough>
            <wp:docPr id="108759530" name="Picture 1" descr="A cartoon of goggles on a blue water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9530" name="Picture 1" descr="A cartoon of goggles on a blue water surface&#10;&#10;Description automatically generated"/>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34670" cy="534670"/>
                    </a:xfrm>
                    <a:prstGeom prst="rect">
                      <a:avLst/>
                    </a:prstGeom>
                  </pic:spPr>
                </pic:pic>
              </a:graphicData>
            </a:graphic>
            <wp14:sizeRelH relativeFrom="page">
              <wp14:pctWidth>0</wp14:pctWidth>
            </wp14:sizeRelH>
            <wp14:sizeRelV relativeFrom="page">
              <wp14:pctHeight>0</wp14:pctHeight>
            </wp14:sizeRelV>
          </wp:anchor>
        </w:drawing>
      </w:r>
      <w:r>
        <w:rPr>
          <w:rFonts w:ascii="Bernard MT Condensed" w:hAnsi="Bernard MT Condensed" w:cs="Aharoni"/>
          <w:color w:val="C45911"/>
          <w:sz w:val="28"/>
          <w:szCs w:val="28"/>
          <w:u w:val="single"/>
        </w:rPr>
        <w:t xml:space="preserve">Swim Lessons </w:t>
      </w:r>
    </w:p>
    <w:p w14:paraId="41E60BD1" w14:textId="285EEB0B" w:rsidR="00865ABE" w:rsidRPr="00AC080E" w:rsidRDefault="00865ABE" w:rsidP="00865ABE">
      <w:pPr>
        <w:rPr>
          <w:rFonts w:ascii="Bernard MT Condensed" w:hAnsi="Bernard MT Condensed" w:cs="Aharoni"/>
          <w:sz w:val="28"/>
          <w:szCs w:val="28"/>
        </w:rPr>
      </w:pPr>
    </w:p>
    <w:p w14:paraId="414AF075" w14:textId="0369BD48" w:rsidR="00AC080E" w:rsidRPr="006F0FC1" w:rsidRDefault="00AC080E" w:rsidP="00865ABE">
      <w:pPr>
        <w:rPr>
          <w:rFonts w:asciiTheme="minorHAnsi" w:hAnsiTheme="minorHAnsi" w:cstheme="minorHAnsi"/>
          <w:sz w:val="24"/>
          <w:szCs w:val="24"/>
        </w:rPr>
      </w:pPr>
      <w:r w:rsidRPr="006F0FC1">
        <w:rPr>
          <w:rFonts w:asciiTheme="minorHAnsi" w:hAnsiTheme="minorHAnsi" w:cstheme="minorHAnsi"/>
          <w:sz w:val="24"/>
          <w:szCs w:val="24"/>
        </w:rPr>
        <w:t xml:space="preserve">PreK and TK lessons will start in October (Miss Laura/Miss Joni).  The Rec Center is currently changing out the filtration systems, so the pool </w:t>
      </w:r>
      <w:proofErr w:type="gramStart"/>
      <w:r w:rsidRPr="006F0FC1">
        <w:rPr>
          <w:rFonts w:asciiTheme="minorHAnsi" w:hAnsiTheme="minorHAnsi" w:cstheme="minorHAnsi"/>
          <w:sz w:val="24"/>
          <w:szCs w:val="24"/>
        </w:rPr>
        <w:t>isn’t</w:t>
      </w:r>
      <w:proofErr w:type="gramEnd"/>
      <w:r w:rsidRPr="006F0FC1">
        <w:rPr>
          <w:rFonts w:asciiTheme="minorHAnsi" w:hAnsiTheme="minorHAnsi" w:cstheme="minorHAnsi"/>
          <w:sz w:val="24"/>
          <w:szCs w:val="24"/>
        </w:rPr>
        <w:t xml:space="preserve"> available for lessons until then.  More info on lessons as we get closer. </w:t>
      </w:r>
    </w:p>
    <w:p w14:paraId="1E62AF65" w14:textId="77777777" w:rsidR="00AC080E" w:rsidRDefault="00AC080E" w:rsidP="00865ABE">
      <w:pPr>
        <w:rPr>
          <w:rFonts w:ascii="Bernard MT Condensed" w:hAnsi="Bernard MT Condensed" w:cs="Aharoni"/>
          <w:color w:val="C45911"/>
          <w:sz w:val="28"/>
          <w:szCs w:val="28"/>
          <w:u w:val="single"/>
        </w:rPr>
      </w:pPr>
    </w:p>
    <w:p w14:paraId="37A6FFE1" w14:textId="77777777" w:rsidR="008147D0" w:rsidRDefault="008147D0" w:rsidP="008147D0">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Water/Snacks</w:t>
      </w:r>
    </w:p>
    <w:p w14:paraId="7C3545D0" w14:textId="720F1484" w:rsidR="00865ABE" w:rsidRDefault="008147D0" w:rsidP="008147D0">
      <w:pPr>
        <w:rPr>
          <w:rFonts w:ascii="Calibri" w:hAnsi="Calibri"/>
          <w:color w:val="000000"/>
        </w:rPr>
      </w:pPr>
      <w:r>
        <w:rPr>
          <w:rFonts w:ascii="Calibri" w:hAnsi="Calibri" w:cs="Calibri"/>
          <w:sz w:val="24"/>
          <w:szCs w:val="24"/>
        </w:rPr>
        <w:t xml:space="preserve">Please remember to </w:t>
      </w:r>
      <w:r w:rsidR="000710FF">
        <w:rPr>
          <w:rFonts w:ascii="Calibri" w:hAnsi="Calibri" w:cs="Calibri"/>
          <w:sz w:val="24"/>
          <w:szCs w:val="24"/>
        </w:rPr>
        <w:t xml:space="preserve">bring </w:t>
      </w:r>
      <w:r>
        <w:rPr>
          <w:rFonts w:ascii="Calibri" w:hAnsi="Calibri" w:cs="Calibri"/>
          <w:sz w:val="24"/>
          <w:szCs w:val="24"/>
        </w:rPr>
        <w:t xml:space="preserve">your </w:t>
      </w:r>
      <w:r w:rsidR="000710FF">
        <w:rPr>
          <w:rFonts w:ascii="Calibri" w:hAnsi="Calibri" w:cs="Calibri"/>
          <w:sz w:val="24"/>
          <w:szCs w:val="24"/>
        </w:rPr>
        <w:t xml:space="preserve">child </w:t>
      </w:r>
      <w:r>
        <w:rPr>
          <w:rFonts w:ascii="Calibri" w:hAnsi="Calibri" w:cs="Calibri"/>
          <w:sz w:val="24"/>
          <w:szCs w:val="24"/>
        </w:rPr>
        <w:t>a</w:t>
      </w:r>
      <w:r w:rsidR="000710FF">
        <w:rPr>
          <w:rFonts w:ascii="Calibri" w:hAnsi="Calibri" w:cs="Calibri"/>
          <w:sz w:val="24"/>
          <w:szCs w:val="24"/>
        </w:rPr>
        <w:t xml:space="preserve"> </w:t>
      </w:r>
      <w:r>
        <w:rPr>
          <w:rFonts w:ascii="Calibri" w:hAnsi="Calibri" w:cs="Calibri"/>
          <w:sz w:val="24"/>
          <w:szCs w:val="24"/>
        </w:rPr>
        <w:t>water bottl</w:t>
      </w:r>
      <w:r w:rsidR="000710FF">
        <w:rPr>
          <w:rFonts w:ascii="Calibri" w:hAnsi="Calibri" w:cs="Calibri"/>
          <w:sz w:val="24"/>
          <w:szCs w:val="24"/>
        </w:rPr>
        <w:t>e</w:t>
      </w:r>
      <w:r>
        <w:rPr>
          <w:rFonts w:ascii="Calibri" w:hAnsi="Calibri" w:cs="Calibri"/>
          <w:sz w:val="24"/>
          <w:szCs w:val="24"/>
        </w:rPr>
        <w:t xml:space="preserve"> each </w:t>
      </w:r>
      <w:r w:rsidR="006F0FC1">
        <w:rPr>
          <w:rFonts w:ascii="Calibri" w:hAnsi="Calibri" w:cs="Calibri"/>
          <w:sz w:val="24"/>
          <w:szCs w:val="24"/>
        </w:rPr>
        <w:t>day and</w:t>
      </w:r>
      <w:r>
        <w:rPr>
          <w:rFonts w:ascii="Calibri" w:hAnsi="Calibri" w:cs="Calibri"/>
          <w:sz w:val="24"/>
          <w:szCs w:val="24"/>
        </w:rPr>
        <w:t xml:space="preserve"> then take the water bottle home regularly to wash.  Alternatively, we do have dish soap in the </w:t>
      </w:r>
      <w:r w:rsidR="00884C62">
        <w:rPr>
          <w:rFonts w:ascii="Calibri" w:hAnsi="Calibri" w:cs="Calibri"/>
          <w:sz w:val="24"/>
          <w:szCs w:val="24"/>
        </w:rPr>
        <w:t>kitchen,</w:t>
      </w:r>
      <w:r>
        <w:rPr>
          <w:rFonts w:ascii="Calibri" w:hAnsi="Calibri" w:cs="Calibri"/>
          <w:sz w:val="24"/>
          <w:szCs w:val="24"/>
        </w:rPr>
        <w:t xml:space="preserve"> and you can wash it out here and refill it if that is easier.  </w:t>
      </w:r>
      <w:r w:rsidR="00884C62">
        <w:rPr>
          <w:rFonts w:ascii="Calibri" w:hAnsi="Calibri" w:cs="Calibri"/>
          <w:sz w:val="24"/>
          <w:szCs w:val="24"/>
        </w:rPr>
        <w:t>Also remember s</w:t>
      </w:r>
      <w:r>
        <w:rPr>
          <w:rFonts w:ascii="Calibri" w:hAnsi="Calibri" w:cs="Calibri"/>
          <w:sz w:val="24"/>
          <w:szCs w:val="24"/>
        </w:rPr>
        <w:t>nack</w:t>
      </w:r>
      <w:r w:rsidR="00884C62">
        <w:rPr>
          <w:rFonts w:ascii="Calibri" w:hAnsi="Calibri" w:cs="Calibri"/>
          <w:sz w:val="24"/>
          <w:szCs w:val="24"/>
        </w:rPr>
        <w:t>s</w:t>
      </w:r>
      <w:r>
        <w:rPr>
          <w:rFonts w:ascii="Calibri" w:hAnsi="Calibri" w:cs="Calibri"/>
          <w:sz w:val="24"/>
          <w:szCs w:val="24"/>
        </w:rPr>
        <w:t xml:space="preserve"> for the day (morning snacks, after school if they stay)</w:t>
      </w:r>
      <w:r w:rsidR="00884C62">
        <w:rPr>
          <w:rFonts w:ascii="Calibri" w:hAnsi="Calibri" w:cs="Calibri"/>
          <w:sz w:val="24"/>
          <w:szCs w:val="24"/>
        </w:rPr>
        <w:t xml:space="preserve">.  You can leave bulk snacks in their cubby if that is easier as well. </w:t>
      </w:r>
      <w:r w:rsidR="000710FF">
        <w:rPr>
          <w:rFonts w:ascii="Calibri" w:hAnsi="Calibri" w:cs="Calibri"/>
          <w:sz w:val="24"/>
          <w:szCs w:val="24"/>
        </w:rPr>
        <w:t xml:space="preserve"> We prefer that water bottles are spill </w:t>
      </w:r>
      <w:r w:rsidR="006F0FC1">
        <w:rPr>
          <w:rFonts w:ascii="Calibri" w:hAnsi="Calibri" w:cs="Calibri"/>
          <w:sz w:val="24"/>
          <w:szCs w:val="24"/>
        </w:rPr>
        <w:t>proof,</w:t>
      </w:r>
      <w:r w:rsidR="000710FF">
        <w:rPr>
          <w:rFonts w:ascii="Calibri" w:hAnsi="Calibri" w:cs="Calibri"/>
          <w:sz w:val="24"/>
          <w:szCs w:val="24"/>
        </w:rPr>
        <w:t xml:space="preserve"> so they </w:t>
      </w:r>
      <w:proofErr w:type="gramStart"/>
      <w:r w:rsidR="000710FF">
        <w:rPr>
          <w:rFonts w:ascii="Calibri" w:hAnsi="Calibri" w:cs="Calibri"/>
          <w:sz w:val="24"/>
          <w:szCs w:val="24"/>
        </w:rPr>
        <w:t>don’t</w:t>
      </w:r>
      <w:proofErr w:type="gramEnd"/>
      <w:r w:rsidR="000710FF">
        <w:rPr>
          <w:rFonts w:ascii="Calibri" w:hAnsi="Calibri" w:cs="Calibri"/>
          <w:sz w:val="24"/>
          <w:szCs w:val="24"/>
        </w:rPr>
        <w:t xml:space="preserve"> tip over and get cubbies wet, and that they just contain </w:t>
      </w:r>
      <w:r w:rsidR="00B91854">
        <w:rPr>
          <w:rFonts w:ascii="Calibri" w:hAnsi="Calibri" w:cs="Calibri"/>
          <w:sz w:val="24"/>
          <w:szCs w:val="24"/>
        </w:rPr>
        <w:t>water,</w:t>
      </w:r>
      <w:r w:rsidR="000710FF">
        <w:rPr>
          <w:rFonts w:ascii="Calibri" w:hAnsi="Calibri" w:cs="Calibri"/>
          <w:sz w:val="24"/>
          <w:szCs w:val="24"/>
        </w:rPr>
        <w:t xml:space="preserve"> so they </w:t>
      </w:r>
      <w:proofErr w:type="gramStart"/>
      <w:r w:rsidR="000710FF">
        <w:rPr>
          <w:rFonts w:ascii="Calibri" w:hAnsi="Calibri" w:cs="Calibri"/>
          <w:sz w:val="24"/>
          <w:szCs w:val="24"/>
        </w:rPr>
        <w:t>don’t</w:t>
      </w:r>
      <w:proofErr w:type="gramEnd"/>
      <w:r w:rsidR="000710FF">
        <w:rPr>
          <w:rFonts w:ascii="Calibri" w:hAnsi="Calibri" w:cs="Calibri"/>
          <w:sz w:val="24"/>
          <w:szCs w:val="24"/>
        </w:rPr>
        <w:t xml:space="preserve"> spoil if they have milk or other liquids.</w:t>
      </w:r>
      <w:r w:rsidR="00884C62">
        <w:rPr>
          <w:rFonts w:ascii="Calibri" w:hAnsi="Calibri" w:cs="Calibri"/>
          <w:sz w:val="24"/>
          <w:szCs w:val="24"/>
        </w:rPr>
        <w:t xml:space="preserve"> </w:t>
      </w:r>
      <w:r w:rsidR="000710FF">
        <w:rPr>
          <w:rFonts w:ascii="Calibri" w:hAnsi="Calibri" w:cs="Calibri"/>
          <w:sz w:val="24"/>
          <w:szCs w:val="24"/>
        </w:rPr>
        <w:t xml:space="preserve">Please label water bottles, lunch boxes, and snack containers so we </w:t>
      </w:r>
      <w:proofErr w:type="gramStart"/>
      <w:r w:rsidR="000710FF">
        <w:rPr>
          <w:rFonts w:ascii="Calibri" w:hAnsi="Calibri" w:cs="Calibri"/>
          <w:sz w:val="24"/>
          <w:szCs w:val="24"/>
        </w:rPr>
        <w:t>don’t</w:t>
      </w:r>
      <w:proofErr w:type="gramEnd"/>
      <w:r w:rsidR="000710FF">
        <w:rPr>
          <w:rFonts w:ascii="Calibri" w:hAnsi="Calibri" w:cs="Calibri"/>
          <w:sz w:val="24"/>
          <w:szCs w:val="24"/>
        </w:rPr>
        <w:t xml:space="preserve"> have mix-ups</w:t>
      </w:r>
      <w:r w:rsidR="00ED6C12">
        <w:rPr>
          <w:rFonts w:ascii="Calibri" w:hAnsi="Calibri" w:cs="Calibri"/>
          <w:sz w:val="24"/>
          <w:szCs w:val="24"/>
        </w:rPr>
        <w:t xml:space="preserve"> or lost bottles.</w:t>
      </w:r>
      <w:r w:rsidR="000710FF">
        <w:rPr>
          <w:rFonts w:ascii="Calibri" w:hAnsi="Calibri" w:cs="Calibri"/>
          <w:sz w:val="24"/>
          <w:szCs w:val="24"/>
        </w:rPr>
        <w:t xml:space="preserve">  </w:t>
      </w:r>
      <w:r w:rsidR="00884C62">
        <w:rPr>
          <w:rFonts w:ascii="Calibri" w:hAnsi="Calibri" w:cs="Calibri"/>
          <w:sz w:val="24"/>
          <w:szCs w:val="24"/>
        </w:rPr>
        <w:t>Thank you!</w:t>
      </w:r>
    </w:p>
    <w:p w14:paraId="2DE7E463" w14:textId="184150F6" w:rsidR="0008796F" w:rsidRDefault="0008796F" w:rsidP="00884C62">
      <w:pPr>
        <w:rPr>
          <w:rFonts w:ascii="Bernard MT Condensed" w:hAnsi="Bernard MT Condensed" w:cs="Aharoni"/>
          <w:color w:val="C45911"/>
          <w:sz w:val="28"/>
          <w:szCs w:val="28"/>
          <w:u w:val="single"/>
        </w:rPr>
      </w:pPr>
    </w:p>
    <w:p w14:paraId="487C7F11" w14:textId="77777777" w:rsidR="00705DD7" w:rsidRDefault="00705DD7" w:rsidP="00705DD7">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Schedule Add-ons/Changes</w:t>
      </w:r>
    </w:p>
    <w:p w14:paraId="6B237A2D" w14:textId="7ADA5F75" w:rsidR="00705DD7" w:rsidRDefault="00705DD7" w:rsidP="00705DD7">
      <w:pPr>
        <w:rPr>
          <w:rFonts w:asciiTheme="minorHAnsi" w:hAnsiTheme="minorHAnsi" w:cstheme="minorHAnsi"/>
          <w:sz w:val="24"/>
          <w:szCs w:val="24"/>
        </w:rPr>
      </w:pPr>
      <w:r>
        <w:rPr>
          <w:rFonts w:asciiTheme="minorHAnsi" w:hAnsiTheme="minorHAnsi" w:cstheme="minorHAnsi"/>
          <w:sz w:val="24"/>
          <w:szCs w:val="24"/>
        </w:rPr>
        <w:t xml:space="preserve">If you need an occasional add-on session, we are happy to accommodate additional add-on sessions </w:t>
      </w:r>
      <w:proofErr w:type="gramStart"/>
      <w:r>
        <w:rPr>
          <w:rFonts w:asciiTheme="minorHAnsi" w:hAnsiTheme="minorHAnsi" w:cstheme="minorHAnsi"/>
          <w:sz w:val="24"/>
          <w:szCs w:val="24"/>
        </w:rPr>
        <w:t>if at all possible</w:t>
      </w:r>
      <w:proofErr w:type="gramEnd"/>
      <w:r>
        <w:rPr>
          <w:rFonts w:asciiTheme="minorHAnsi" w:hAnsiTheme="minorHAnsi" w:cstheme="minorHAnsi"/>
          <w:sz w:val="24"/>
          <w:szCs w:val="24"/>
        </w:rPr>
        <w:t xml:space="preserve">.  Talk to me or send a message ahead of time and we will look at our ratios. Typically, before and after school sessions are never an issue, but we like to give staff </w:t>
      </w:r>
      <w:r w:rsidR="006F0FC1">
        <w:rPr>
          <w:rFonts w:asciiTheme="minorHAnsi" w:hAnsiTheme="minorHAnsi" w:cstheme="minorHAnsi"/>
          <w:sz w:val="24"/>
          <w:szCs w:val="24"/>
        </w:rPr>
        <w:t>heads</w:t>
      </w:r>
      <w:r>
        <w:rPr>
          <w:rFonts w:asciiTheme="minorHAnsi" w:hAnsiTheme="minorHAnsi" w:cstheme="minorHAnsi"/>
          <w:sz w:val="24"/>
          <w:szCs w:val="24"/>
        </w:rPr>
        <w:t xml:space="preserve"> up if additional children are attending.  </w:t>
      </w:r>
      <w:proofErr w:type="gramStart"/>
      <w:r>
        <w:rPr>
          <w:rFonts w:asciiTheme="minorHAnsi" w:hAnsiTheme="minorHAnsi" w:cstheme="minorHAnsi"/>
          <w:sz w:val="24"/>
          <w:szCs w:val="24"/>
        </w:rPr>
        <w:t>Some</w:t>
      </w:r>
      <w:proofErr w:type="gramEnd"/>
      <w:r>
        <w:rPr>
          <w:rFonts w:asciiTheme="minorHAnsi" w:hAnsiTheme="minorHAnsi" w:cstheme="minorHAnsi"/>
          <w:sz w:val="24"/>
          <w:szCs w:val="24"/>
        </w:rPr>
        <w:t xml:space="preserve"> enrichment sessions do not allow for add-ons,</w:t>
      </w:r>
      <w:r w:rsidR="00ED6C12">
        <w:rPr>
          <w:rFonts w:asciiTheme="minorHAnsi" w:hAnsiTheme="minorHAnsi" w:cstheme="minorHAnsi"/>
          <w:sz w:val="24"/>
          <w:szCs w:val="24"/>
        </w:rPr>
        <w:t xml:space="preserve"> and</w:t>
      </w:r>
      <w:r>
        <w:rPr>
          <w:rFonts w:asciiTheme="minorHAnsi" w:hAnsiTheme="minorHAnsi" w:cstheme="minorHAnsi"/>
          <w:sz w:val="24"/>
          <w:szCs w:val="24"/>
        </w:rPr>
        <w:t xml:space="preserve"> </w:t>
      </w:r>
      <w:proofErr w:type="gramStart"/>
      <w:r>
        <w:rPr>
          <w:rFonts w:asciiTheme="minorHAnsi" w:hAnsiTheme="minorHAnsi" w:cstheme="minorHAnsi"/>
          <w:sz w:val="24"/>
          <w:szCs w:val="24"/>
        </w:rPr>
        <w:t>some</w:t>
      </w:r>
      <w:proofErr w:type="gramEnd"/>
      <w:r>
        <w:rPr>
          <w:rFonts w:asciiTheme="minorHAnsi" w:hAnsiTheme="minorHAnsi" w:cstheme="minorHAnsi"/>
          <w:sz w:val="24"/>
          <w:szCs w:val="24"/>
        </w:rPr>
        <w:t xml:space="preserve"> allow add-ons with notice ahead of time.  Just check with me and we will do the best we can to accommodate your schedule.  Any extra sessions will be billed the following month.  Rates are listed in the parent handbook.</w:t>
      </w:r>
    </w:p>
    <w:p w14:paraId="4B1309BB" w14:textId="77777777" w:rsidR="00705DD7" w:rsidRDefault="00705DD7" w:rsidP="00705DD7">
      <w:pPr>
        <w:tabs>
          <w:tab w:val="left" w:pos="-504"/>
          <w:tab w:val="left" w:pos="360"/>
          <w:tab w:val="left" w:pos="9720"/>
        </w:tabs>
        <w:rPr>
          <w:szCs w:val="24"/>
        </w:rPr>
      </w:pPr>
    </w:p>
    <w:p w14:paraId="0C600C92" w14:textId="77777777" w:rsidR="006F0FC1" w:rsidRPr="00C957E2" w:rsidRDefault="006F0FC1" w:rsidP="00705DD7">
      <w:pPr>
        <w:tabs>
          <w:tab w:val="left" w:pos="-504"/>
          <w:tab w:val="left" w:pos="360"/>
          <w:tab w:val="left" w:pos="9720"/>
        </w:tabs>
        <w:rPr>
          <w:szCs w:val="24"/>
        </w:rPr>
      </w:pPr>
    </w:p>
    <w:p w14:paraId="34692EAA" w14:textId="77777777" w:rsidR="00705DD7" w:rsidRDefault="00705DD7" w:rsidP="00705DD7">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lastRenderedPageBreak/>
        <w:t>Communication</w:t>
      </w:r>
    </w:p>
    <w:p w14:paraId="42300088" w14:textId="56E87EC6" w:rsidR="00705DD7" w:rsidRDefault="00705DD7" w:rsidP="00705DD7">
      <w:pPr>
        <w:rPr>
          <w:rFonts w:ascii="Bernard MT Condensed" w:hAnsi="Bernard MT Condensed" w:cs="Aharoni"/>
          <w:color w:val="C45911"/>
          <w:sz w:val="28"/>
          <w:szCs w:val="28"/>
          <w:u w:val="single"/>
        </w:rPr>
      </w:pPr>
      <w:r>
        <w:rPr>
          <w:rFonts w:ascii="Calibri" w:hAnsi="Calibri" w:cs="Aharoni"/>
          <w:sz w:val="24"/>
          <w:szCs w:val="24"/>
        </w:rPr>
        <w:t xml:space="preserve">We have </w:t>
      </w:r>
      <w:proofErr w:type="gramStart"/>
      <w:r>
        <w:rPr>
          <w:rFonts w:ascii="Calibri" w:hAnsi="Calibri" w:cs="Aharoni"/>
          <w:sz w:val="24"/>
          <w:szCs w:val="24"/>
        </w:rPr>
        <w:t>many</w:t>
      </w:r>
      <w:proofErr w:type="gramEnd"/>
      <w:r>
        <w:rPr>
          <w:rFonts w:ascii="Calibri" w:hAnsi="Calibri" w:cs="Aharoni"/>
          <w:sz w:val="24"/>
          <w:szCs w:val="24"/>
        </w:rPr>
        <w:t xml:space="preserve"> methods to reach us – phone, app, email, </w:t>
      </w:r>
      <w:proofErr w:type="gramStart"/>
      <w:r>
        <w:rPr>
          <w:rFonts w:ascii="Calibri" w:hAnsi="Calibri" w:cs="Aharoni"/>
          <w:sz w:val="24"/>
          <w:szCs w:val="24"/>
        </w:rPr>
        <w:t>etc.</w:t>
      </w:r>
      <w:proofErr w:type="gramEnd"/>
      <w:r>
        <w:rPr>
          <w:rFonts w:ascii="Calibri" w:hAnsi="Calibri" w:cs="Aharoni"/>
          <w:sz w:val="24"/>
          <w:szCs w:val="24"/>
        </w:rPr>
        <w:t xml:space="preserve"> We do prefer that concerns, issues, classroom questions, </w:t>
      </w:r>
      <w:proofErr w:type="gramStart"/>
      <w:r>
        <w:rPr>
          <w:rFonts w:ascii="Calibri" w:hAnsi="Calibri" w:cs="Aharoni"/>
          <w:sz w:val="24"/>
          <w:szCs w:val="24"/>
        </w:rPr>
        <w:t>etc.</w:t>
      </w:r>
      <w:proofErr w:type="gramEnd"/>
      <w:r>
        <w:rPr>
          <w:rFonts w:ascii="Calibri" w:hAnsi="Calibri" w:cs="Aharoni"/>
          <w:sz w:val="24"/>
          <w:szCs w:val="24"/>
        </w:rPr>
        <w:t xml:space="preserve"> go through the lead teachers and director as much as possible, just to avoid miscommunication of information. Please let us know if you need to visit outside of conference time – we are always here to listen, problem solve, and work together as a team for your child.  You are always welcome in the front office – stop by and see me if I can be of any assistance.  I respond quickly to emails as well.</w:t>
      </w:r>
    </w:p>
    <w:p w14:paraId="469133E7" w14:textId="77777777" w:rsidR="00705DD7" w:rsidRDefault="00705DD7" w:rsidP="00705DD7">
      <w:pPr>
        <w:rPr>
          <w:rFonts w:ascii="Bernard MT Condensed" w:hAnsi="Bernard MT Condensed" w:cs="Aharoni"/>
          <w:color w:val="C45911"/>
          <w:sz w:val="28"/>
          <w:szCs w:val="28"/>
          <w:u w:val="single"/>
        </w:rPr>
      </w:pPr>
    </w:p>
    <w:p w14:paraId="77F398FC" w14:textId="16F200B0" w:rsidR="001B557D" w:rsidRDefault="001B557D" w:rsidP="00705DD7">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Family Night</w:t>
      </w:r>
    </w:p>
    <w:p w14:paraId="0C60761D" w14:textId="3A29C7B8" w:rsidR="001523CF" w:rsidRPr="001523CF" w:rsidRDefault="001523CF" w:rsidP="00705DD7">
      <w:pPr>
        <w:rPr>
          <w:rFonts w:ascii="Bernard MT Condensed" w:hAnsi="Bernard MT Condensed" w:cs="Aharoni"/>
          <w:color w:val="C45911"/>
          <w:sz w:val="28"/>
          <w:szCs w:val="28"/>
        </w:rPr>
      </w:pPr>
      <w:r>
        <w:rPr>
          <w:rFonts w:ascii="Calibri" w:hAnsi="Calibri" w:cs="Aharoni"/>
          <w:sz w:val="24"/>
          <w:szCs w:val="24"/>
        </w:rPr>
        <w:t>Family night on September 18</w:t>
      </w:r>
      <w:r w:rsidRPr="001523CF">
        <w:rPr>
          <w:rFonts w:ascii="Calibri" w:hAnsi="Calibri" w:cs="Aharoni"/>
          <w:sz w:val="24"/>
          <w:szCs w:val="24"/>
          <w:vertAlign w:val="superscript"/>
        </w:rPr>
        <w:t>th</w:t>
      </w:r>
      <w:r w:rsidR="006F2045">
        <w:rPr>
          <w:rFonts w:ascii="Calibri" w:hAnsi="Calibri" w:cs="Aharoni"/>
          <w:sz w:val="24"/>
          <w:szCs w:val="24"/>
          <w:vertAlign w:val="superscript"/>
        </w:rPr>
        <w:t xml:space="preserve"> </w:t>
      </w:r>
      <w:r w:rsidR="006F2045">
        <w:rPr>
          <w:rFonts w:ascii="Calibri" w:hAnsi="Calibri" w:cs="Aharoni"/>
          <w:sz w:val="24"/>
          <w:szCs w:val="24"/>
        </w:rPr>
        <w:t xml:space="preserve"> from 6-7 p.m</w:t>
      </w:r>
      <w:r>
        <w:rPr>
          <w:rFonts w:ascii="Calibri" w:hAnsi="Calibri" w:cs="Aharoni"/>
          <w:sz w:val="24"/>
          <w:szCs w:val="24"/>
        </w:rPr>
        <w:t>.  This is an open house style family night, a chance to visit the classrooms, playground, ask any questions that may have come up, have your child show you around their school now that everyone has settled in more.  Optional, but we would love to see you there!</w:t>
      </w:r>
    </w:p>
    <w:p w14:paraId="71CA94B8" w14:textId="77777777" w:rsidR="001B557D" w:rsidRDefault="001B557D" w:rsidP="00705DD7">
      <w:pPr>
        <w:rPr>
          <w:rFonts w:ascii="Bernard MT Condensed" w:hAnsi="Bernard MT Condensed" w:cs="Aharoni"/>
          <w:color w:val="C45911"/>
          <w:sz w:val="28"/>
          <w:szCs w:val="28"/>
          <w:u w:val="single"/>
        </w:rPr>
      </w:pPr>
    </w:p>
    <w:p w14:paraId="641DE173" w14:textId="6559C19F" w:rsidR="001523CF" w:rsidRDefault="001523CF" w:rsidP="001523CF">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Illness Policy</w:t>
      </w:r>
    </w:p>
    <w:p w14:paraId="4105D181" w14:textId="5D0648CA" w:rsidR="001523CF" w:rsidRDefault="001523CF" w:rsidP="001523CF">
      <w:pPr>
        <w:rPr>
          <w:rFonts w:ascii="Bernard MT Condensed" w:hAnsi="Bernard MT Condensed" w:cs="Aharoni"/>
          <w:color w:val="C45911"/>
          <w:sz w:val="28"/>
          <w:szCs w:val="28"/>
          <w:u w:val="single"/>
        </w:rPr>
      </w:pPr>
      <w:r>
        <w:rPr>
          <w:rFonts w:ascii="Calibri" w:hAnsi="Calibri" w:cs="Aharoni"/>
          <w:sz w:val="24"/>
          <w:szCs w:val="24"/>
        </w:rPr>
        <w:t xml:space="preserve">Just a reminder of our general illness policy:  Return to school is 24 hours symptom free without the use of medications (fever, vomiting, </w:t>
      </w:r>
      <w:r w:rsidR="006F0FC1">
        <w:rPr>
          <w:rFonts w:ascii="Calibri" w:hAnsi="Calibri" w:cs="Aharoni"/>
          <w:sz w:val="24"/>
          <w:szCs w:val="24"/>
        </w:rPr>
        <w:t>diarrhea</w:t>
      </w:r>
      <w:r>
        <w:rPr>
          <w:rFonts w:ascii="Calibri" w:hAnsi="Calibri" w:cs="Aharoni"/>
          <w:sz w:val="24"/>
          <w:szCs w:val="24"/>
        </w:rPr>
        <w:t xml:space="preserve">) or 24 hours after starting antibiotics, AND if your child is feeling well enough to participate.  We can administer medications as needed here, just check-in </w:t>
      </w:r>
      <w:r w:rsidR="006F0FC1">
        <w:rPr>
          <w:rFonts w:ascii="Calibri" w:hAnsi="Calibri" w:cs="Aharoni"/>
          <w:sz w:val="24"/>
          <w:szCs w:val="24"/>
        </w:rPr>
        <w:t xml:space="preserve">any </w:t>
      </w:r>
      <w:r>
        <w:rPr>
          <w:rFonts w:ascii="Calibri" w:hAnsi="Calibri" w:cs="Aharoni"/>
          <w:sz w:val="24"/>
          <w:szCs w:val="24"/>
        </w:rPr>
        <w:t>medications</w:t>
      </w:r>
      <w:r w:rsidR="006F0FC1">
        <w:rPr>
          <w:rFonts w:ascii="Calibri" w:hAnsi="Calibri" w:cs="Aharoni"/>
          <w:sz w:val="24"/>
          <w:szCs w:val="24"/>
        </w:rPr>
        <w:t xml:space="preserve"> (prescription or </w:t>
      </w:r>
      <w:r w:rsidR="00B91854">
        <w:rPr>
          <w:rFonts w:ascii="Calibri" w:hAnsi="Calibri" w:cs="Aharoni"/>
          <w:sz w:val="24"/>
          <w:szCs w:val="24"/>
        </w:rPr>
        <w:t>over the counter</w:t>
      </w:r>
      <w:r w:rsidR="006F0FC1">
        <w:rPr>
          <w:rFonts w:ascii="Calibri" w:hAnsi="Calibri" w:cs="Aharoni"/>
          <w:sz w:val="24"/>
          <w:szCs w:val="24"/>
        </w:rPr>
        <w:t>)</w:t>
      </w:r>
      <w:r>
        <w:rPr>
          <w:rFonts w:ascii="Calibri" w:hAnsi="Calibri" w:cs="Aharoni"/>
          <w:sz w:val="24"/>
          <w:szCs w:val="24"/>
        </w:rPr>
        <w:t xml:space="preserve"> with your child’s teacher or the office.  All the details of our illness policy can be found in the parent handbook (sent via email, or available on our website).  You can always check with us if you are unsure as well.  Thanks for helping </w:t>
      </w:r>
      <w:r w:rsidR="006F0FC1">
        <w:rPr>
          <w:rFonts w:ascii="Calibri" w:hAnsi="Calibri" w:cs="Aharoni"/>
          <w:sz w:val="24"/>
          <w:szCs w:val="24"/>
        </w:rPr>
        <w:t>everyone keep</w:t>
      </w:r>
      <w:r>
        <w:rPr>
          <w:rFonts w:ascii="Calibri" w:hAnsi="Calibri" w:cs="Aharoni"/>
          <w:sz w:val="24"/>
          <w:szCs w:val="24"/>
        </w:rPr>
        <w:t xml:space="preserve"> healthy!</w:t>
      </w:r>
    </w:p>
    <w:p w14:paraId="1EF6C8C2" w14:textId="77777777" w:rsidR="001523CF" w:rsidRDefault="001523CF" w:rsidP="00705DD7">
      <w:pPr>
        <w:rPr>
          <w:rFonts w:ascii="Bernard MT Condensed" w:hAnsi="Bernard MT Condensed" w:cs="Aharoni"/>
          <w:color w:val="C45911"/>
          <w:sz w:val="28"/>
          <w:szCs w:val="28"/>
          <w:u w:val="single"/>
        </w:rPr>
      </w:pPr>
    </w:p>
    <w:p w14:paraId="578E601C" w14:textId="77EBB001" w:rsidR="006F2045" w:rsidRDefault="006F2045" w:rsidP="006F2045">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Pumpkin Patch Field Trip</w:t>
      </w:r>
    </w:p>
    <w:p w14:paraId="589C4C40" w14:textId="5E06C210" w:rsidR="006F2045" w:rsidRDefault="006F2045" w:rsidP="006F2045">
      <w:pPr>
        <w:rPr>
          <w:rFonts w:ascii="Calibri" w:hAnsi="Calibri" w:cs="Aharoni"/>
          <w:sz w:val="24"/>
          <w:szCs w:val="24"/>
        </w:rPr>
      </w:pPr>
      <w:r>
        <w:rPr>
          <w:rFonts w:ascii="Calibri" w:hAnsi="Calibri" w:cs="Aharoni"/>
          <w:sz w:val="24"/>
          <w:szCs w:val="24"/>
        </w:rPr>
        <w:t>A separate packet with information about our October family field trip is in cubbies.  Please return the permission slip by September 19</w:t>
      </w:r>
      <w:r w:rsidRPr="006F2045">
        <w:rPr>
          <w:rFonts w:ascii="Calibri" w:hAnsi="Calibri" w:cs="Aharoni"/>
          <w:sz w:val="24"/>
          <w:szCs w:val="24"/>
          <w:vertAlign w:val="superscript"/>
        </w:rPr>
        <w:t>th</w:t>
      </w:r>
      <w:r>
        <w:rPr>
          <w:rFonts w:ascii="Calibri" w:hAnsi="Calibri" w:cs="Aharoni"/>
          <w:sz w:val="24"/>
          <w:szCs w:val="24"/>
        </w:rPr>
        <w:t xml:space="preserve">, </w:t>
      </w:r>
      <w:r w:rsidR="006F0FC1">
        <w:rPr>
          <w:rFonts w:ascii="Calibri" w:hAnsi="Calibri" w:cs="Aharoni"/>
          <w:sz w:val="24"/>
          <w:szCs w:val="24"/>
        </w:rPr>
        <w:t>whether</w:t>
      </w:r>
      <w:r>
        <w:rPr>
          <w:rFonts w:ascii="Calibri" w:hAnsi="Calibri" w:cs="Aharoni"/>
          <w:sz w:val="24"/>
          <w:szCs w:val="24"/>
        </w:rPr>
        <w:t xml:space="preserve"> you are attending or not, so we can plan accordingly.  Thank you!</w:t>
      </w:r>
    </w:p>
    <w:p w14:paraId="44081718" w14:textId="77777777" w:rsidR="006F2045" w:rsidRDefault="006F2045" w:rsidP="006F2045">
      <w:pPr>
        <w:rPr>
          <w:rFonts w:ascii="Calibri" w:hAnsi="Calibri" w:cs="Aharoni"/>
          <w:sz w:val="24"/>
          <w:szCs w:val="24"/>
        </w:rPr>
      </w:pPr>
    </w:p>
    <w:p w14:paraId="77D4DC6D" w14:textId="76B06A12" w:rsidR="006F0FC1" w:rsidRDefault="006F0FC1" w:rsidP="006F0FC1">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Halloween</w:t>
      </w:r>
    </w:p>
    <w:p w14:paraId="58E74780" w14:textId="1735E52C" w:rsidR="006F0FC1" w:rsidRDefault="006F0FC1" w:rsidP="006F2045">
      <w:pPr>
        <w:rPr>
          <w:rFonts w:ascii="Calibri" w:hAnsi="Calibri" w:cs="Aharoni"/>
          <w:sz w:val="24"/>
          <w:szCs w:val="24"/>
        </w:rPr>
      </w:pPr>
      <w:r>
        <w:rPr>
          <w:rFonts w:ascii="Calibri" w:hAnsi="Calibri" w:cs="Aharoni"/>
          <w:sz w:val="24"/>
          <w:szCs w:val="24"/>
        </w:rPr>
        <w:t xml:space="preserve">We will have classroom parties on the morning of October 29, followed by a costume parade at 11:00 a.m. on the bike path (weather permitting).  Families are invited to watch the costume parade.  School will then be dismissed at 11:30 for the day (district wide).  Costumes </w:t>
      </w:r>
      <w:r w:rsidR="00D76805">
        <w:rPr>
          <w:rFonts w:ascii="Calibri" w:hAnsi="Calibri" w:cs="Aharoni"/>
          <w:sz w:val="24"/>
          <w:szCs w:val="24"/>
        </w:rPr>
        <w:t>guidelines -</w:t>
      </w:r>
      <w:r>
        <w:rPr>
          <w:rFonts w:ascii="Calibri" w:hAnsi="Calibri" w:cs="Aharoni"/>
          <w:sz w:val="24"/>
          <w:szCs w:val="24"/>
        </w:rPr>
        <w:t xml:space="preserve"> nothing too scary or any play weapons please</w:t>
      </w:r>
      <w:r w:rsidR="00D76805">
        <w:rPr>
          <w:rFonts w:ascii="Calibri" w:hAnsi="Calibri" w:cs="Aharoni"/>
          <w:sz w:val="24"/>
          <w:szCs w:val="24"/>
        </w:rPr>
        <w:t>. Your child is welcome to attend the parade and party without a costume as well.</w:t>
      </w:r>
    </w:p>
    <w:p w14:paraId="3C64887C" w14:textId="77777777" w:rsidR="006F0FC1" w:rsidRDefault="006F0FC1" w:rsidP="006F2045">
      <w:pPr>
        <w:rPr>
          <w:rFonts w:ascii="Calibri" w:hAnsi="Calibri" w:cs="Aharoni"/>
          <w:sz w:val="24"/>
          <w:szCs w:val="24"/>
        </w:rPr>
      </w:pPr>
    </w:p>
    <w:p w14:paraId="00F97D25" w14:textId="6A8B60B7" w:rsidR="006F2045" w:rsidRDefault="006F2045" w:rsidP="006F2045">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Family/Teacher Conferences</w:t>
      </w:r>
    </w:p>
    <w:p w14:paraId="51DC19F0" w14:textId="0C9F9570" w:rsidR="001B557D" w:rsidRDefault="006F2045" w:rsidP="00705DD7">
      <w:pPr>
        <w:rPr>
          <w:rFonts w:ascii="Calibri" w:hAnsi="Calibri" w:cs="Aharoni"/>
          <w:sz w:val="24"/>
          <w:szCs w:val="24"/>
        </w:rPr>
      </w:pPr>
      <w:r>
        <w:rPr>
          <w:rFonts w:ascii="Calibri" w:hAnsi="Calibri" w:cs="Aharoni"/>
          <w:sz w:val="24"/>
          <w:szCs w:val="24"/>
        </w:rPr>
        <w:t xml:space="preserve">Conferences will be held in October and a link to schedule will be sent out closer to the conferences. If </w:t>
      </w:r>
    </w:p>
    <w:p w14:paraId="3EE96BA4" w14:textId="77777777" w:rsidR="006F2045" w:rsidRDefault="006F2045" w:rsidP="00705DD7">
      <w:pPr>
        <w:rPr>
          <w:rFonts w:ascii="Bernard MT Condensed" w:hAnsi="Bernard MT Condensed" w:cs="Aharoni"/>
          <w:color w:val="C45911"/>
          <w:sz w:val="28"/>
          <w:szCs w:val="28"/>
          <w:u w:val="single"/>
        </w:rPr>
      </w:pPr>
    </w:p>
    <w:p w14:paraId="4B80FE3B" w14:textId="03B85687" w:rsidR="00705DD7" w:rsidRDefault="00705DD7" w:rsidP="00705DD7">
      <w:pPr>
        <w:rPr>
          <w:rFonts w:ascii="Bernard MT Condensed" w:hAnsi="Bernard MT Condensed" w:cs="Aharoni"/>
          <w:color w:val="C45911"/>
          <w:sz w:val="28"/>
          <w:szCs w:val="28"/>
          <w:u w:val="single"/>
        </w:rPr>
      </w:pPr>
      <w:r>
        <w:rPr>
          <w:rFonts w:ascii="Bernard MT Condensed" w:hAnsi="Bernard MT Condensed" w:cs="Aharoni"/>
          <w:color w:val="C45911"/>
          <w:sz w:val="28"/>
          <w:szCs w:val="28"/>
          <w:u w:val="single"/>
        </w:rPr>
        <w:t>More Information:  www.laramieopenschool.org</w:t>
      </w:r>
    </w:p>
    <w:p w14:paraId="2EA60B0E" w14:textId="77777777" w:rsidR="00705DD7" w:rsidRPr="00996B99" w:rsidRDefault="00705DD7" w:rsidP="00705DD7">
      <w:pPr>
        <w:rPr>
          <w:rFonts w:ascii="Calibri" w:hAnsi="Calibri"/>
          <w:color w:val="000000"/>
          <w:sz w:val="24"/>
          <w:szCs w:val="24"/>
        </w:rPr>
      </w:pPr>
      <w:r>
        <w:rPr>
          <w:rFonts w:ascii="Calibri" w:hAnsi="Calibri" w:cs="Aharoni"/>
          <w:sz w:val="24"/>
          <w:szCs w:val="24"/>
        </w:rPr>
        <w:t xml:space="preserve">Our website has </w:t>
      </w:r>
      <w:proofErr w:type="gramStart"/>
      <w:r>
        <w:rPr>
          <w:rFonts w:ascii="Calibri" w:hAnsi="Calibri" w:cs="Aharoni"/>
          <w:sz w:val="24"/>
          <w:szCs w:val="24"/>
        </w:rPr>
        <w:t>a lot of</w:t>
      </w:r>
      <w:proofErr w:type="gramEnd"/>
      <w:r>
        <w:rPr>
          <w:rFonts w:ascii="Calibri" w:hAnsi="Calibri" w:cs="Aharoni"/>
          <w:sz w:val="24"/>
          <w:szCs w:val="24"/>
        </w:rPr>
        <w:t xml:space="preserve"> information and is a great resource.  Parent handbook, class lesson plans, newsletters, calendars, fundraising and more!  </w:t>
      </w:r>
      <w:r w:rsidRPr="00996B99">
        <w:rPr>
          <w:rFonts w:ascii="Calibri" w:hAnsi="Calibri"/>
          <w:color w:val="000000"/>
          <w:sz w:val="24"/>
          <w:szCs w:val="24"/>
        </w:rPr>
        <w:t>Lesson Plans are posted weekly on the website under the Lesson Plans tab</w:t>
      </w:r>
      <w:r>
        <w:rPr>
          <w:rFonts w:ascii="Calibri" w:hAnsi="Calibri"/>
          <w:color w:val="000000"/>
          <w:sz w:val="24"/>
          <w:szCs w:val="24"/>
        </w:rPr>
        <w:t xml:space="preserve">, where you can </w:t>
      </w:r>
      <w:proofErr w:type="gramStart"/>
      <w:r>
        <w:rPr>
          <w:rFonts w:ascii="Calibri" w:hAnsi="Calibri"/>
          <w:color w:val="000000"/>
          <w:sz w:val="24"/>
          <w:szCs w:val="24"/>
        </w:rPr>
        <w:t>take a look</w:t>
      </w:r>
      <w:proofErr w:type="gramEnd"/>
      <w:r>
        <w:rPr>
          <w:rFonts w:ascii="Calibri" w:hAnsi="Calibri"/>
          <w:color w:val="000000"/>
          <w:sz w:val="24"/>
          <w:szCs w:val="24"/>
        </w:rPr>
        <w:t xml:space="preserve"> at </w:t>
      </w:r>
      <w:proofErr w:type="gramStart"/>
      <w:r>
        <w:rPr>
          <w:rFonts w:ascii="Calibri" w:hAnsi="Calibri"/>
          <w:color w:val="000000"/>
          <w:sz w:val="24"/>
          <w:szCs w:val="24"/>
        </w:rPr>
        <w:t>all of</w:t>
      </w:r>
      <w:proofErr w:type="gramEnd"/>
      <w:r>
        <w:rPr>
          <w:rFonts w:ascii="Calibri" w:hAnsi="Calibri"/>
          <w:color w:val="000000"/>
          <w:sz w:val="24"/>
          <w:szCs w:val="24"/>
        </w:rPr>
        <w:t xml:space="preserve"> the fun and educational activities your child is doing each week. </w:t>
      </w:r>
    </w:p>
    <w:p w14:paraId="3302E7F6" w14:textId="77777777" w:rsidR="00705DD7" w:rsidRDefault="00705DD7" w:rsidP="00705DD7">
      <w:pPr>
        <w:rPr>
          <w:rFonts w:ascii="Calibri" w:hAnsi="Calibri" w:cs="Aharoni"/>
          <w:sz w:val="24"/>
          <w:szCs w:val="24"/>
        </w:rPr>
      </w:pPr>
    </w:p>
    <w:p w14:paraId="65FE757F" w14:textId="77777777" w:rsidR="00705DD7" w:rsidRDefault="00705DD7" w:rsidP="00705DD7">
      <w:pPr>
        <w:rPr>
          <w:rFonts w:ascii="Bernard MT Condensed" w:hAnsi="Bernard MT Condensed" w:cs="Aharoni"/>
          <w:color w:val="385623" w:themeColor="accent6" w:themeShade="80"/>
          <w:sz w:val="28"/>
          <w:szCs w:val="28"/>
          <w:u w:val="single"/>
        </w:rPr>
      </w:pPr>
      <w:r w:rsidRPr="00884C62">
        <w:rPr>
          <w:rFonts w:ascii="Bernard MT Condensed" w:hAnsi="Bernard MT Condensed" w:cs="Aharoni"/>
          <w:color w:val="385623" w:themeColor="accent6" w:themeShade="80"/>
          <w:sz w:val="28"/>
          <w:szCs w:val="28"/>
          <w:u w:val="single"/>
        </w:rPr>
        <w:t>Find us</w:t>
      </w:r>
    </w:p>
    <w:p w14:paraId="6DEE7242" w14:textId="77777777" w:rsidR="00705DD7" w:rsidRPr="00996B99" w:rsidRDefault="00705DD7" w:rsidP="00705DD7">
      <w:pPr>
        <w:rPr>
          <w:rFonts w:ascii="Calibri" w:hAnsi="Calibri"/>
          <w:color w:val="000000"/>
          <w:sz w:val="24"/>
          <w:szCs w:val="24"/>
        </w:rPr>
      </w:pPr>
      <w:r w:rsidRPr="00996B99">
        <w:rPr>
          <w:rFonts w:ascii="Calibri" w:hAnsi="Calibri"/>
          <w:color w:val="000000"/>
          <w:sz w:val="24"/>
          <w:szCs w:val="24"/>
        </w:rPr>
        <w:t>Website:   http://www.laramieopenschool.org/</w:t>
      </w:r>
    </w:p>
    <w:p w14:paraId="6FA2481B" w14:textId="77777777" w:rsidR="00705DD7" w:rsidRPr="00996B99" w:rsidRDefault="00705DD7" w:rsidP="00705DD7">
      <w:pPr>
        <w:rPr>
          <w:rFonts w:ascii="Calibri" w:hAnsi="Calibri" w:cs="Calibri"/>
          <w:sz w:val="24"/>
          <w:szCs w:val="24"/>
        </w:rPr>
      </w:pPr>
      <w:r w:rsidRPr="00996B99">
        <w:rPr>
          <w:rFonts w:ascii="Calibri" w:hAnsi="Calibri" w:cs="Calibri"/>
          <w:sz w:val="24"/>
          <w:szCs w:val="24"/>
        </w:rPr>
        <w:t>Facebook:  https://www.facebook.com/laramieopenschool/</w:t>
      </w:r>
    </w:p>
    <w:p w14:paraId="3FB53702" w14:textId="77777777" w:rsidR="00705DD7" w:rsidRPr="00996B99" w:rsidRDefault="00705DD7" w:rsidP="00705DD7">
      <w:pPr>
        <w:rPr>
          <w:rFonts w:ascii="Calibri" w:hAnsi="Calibri"/>
          <w:color w:val="000000"/>
          <w:sz w:val="24"/>
          <w:szCs w:val="24"/>
        </w:rPr>
      </w:pPr>
      <w:r w:rsidRPr="00996B99">
        <w:rPr>
          <w:rFonts w:ascii="Calibri" w:hAnsi="Calibri"/>
          <w:color w:val="000000"/>
          <w:sz w:val="24"/>
          <w:szCs w:val="24"/>
        </w:rPr>
        <w:t>Miss Shelly’s Email:  openschool1@hotmail.com</w:t>
      </w:r>
    </w:p>
    <w:p w14:paraId="260C23AA" w14:textId="77777777" w:rsidR="00705DD7" w:rsidRPr="00996B99" w:rsidRDefault="00705DD7" w:rsidP="00705DD7">
      <w:pPr>
        <w:rPr>
          <w:rFonts w:ascii="Calibri" w:hAnsi="Calibri"/>
          <w:color w:val="000000"/>
          <w:sz w:val="24"/>
          <w:szCs w:val="24"/>
        </w:rPr>
      </w:pPr>
      <w:r w:rsidRPr="00996B99">
        <w:rPr>
          <w:rFonts w:ascii="Calibri" w:hAnsi="Calibri"/>
          <w:color w:val="000000"/>
          <w:sz w:val="24"/>
          <w:szCs w:val="24"/>
        </w:rPr>
        <w:t>Miss Laura’s email:  prek1class@laramieopenschool.org</w:t>
      </w:r>
    </w:p>
    <w:p w14:paraId="3AC105BA" w14:textId="77777777" w:rsidR="00705DD7" w:rsidRPr="00996B99" w:rsidRDefault="00705DD7" w:rsidP="00705DD7">
      <w:pPr>
        <w:rPr>
          <w:rFonts w:ascii="Calibri" w:hAnsi="Calibri"/>
          <w:color w:val="000000"/>
          <w:sz w:val="24"/>
          <w:szCs w:val="24"/>
        </w:rPr>
      </w:pPr>
      <w:r w:rsidRPr="00996B99">
        <w:rPr>
          <w:rFonts w:ascii="Calibri" w:hAnsi="Calibri"/>
          <w:color w:val="000000"/>
          <w:sz w:val="24"/>
          <w:szCs w:val="24"/>
        </w:rPr>
        <w:t>Miss Joni’s email: prek2class@laramieopenschool.org</w:t>
      </w:r>
    </w:p>
    <w:p w14:paraId="617EF11C" w14:textId="6104FFAC" w:rsidR="00705DD7" w:rsidRDefault="00705DD7" w:rsidP="00705DD7">
      <w:pPr>
        <w:rPr>
          <w:rFonts w:asciiTheme="minorHAnsi" w:hAnsiTheme="minorHAnsi" w:cstheme="minorHAnsi"/>
          <w:color w:val="833C0B" w:themeColor="accent2" w:themeShade="80"/>
          <w:sz w:val="32"/>
          <w:szCs w:val="32"/>
          <w:u w:val="single"/>
        </w:rPr>
      </w:pPr>
      <w:r w:rsidRPr="00996B99">
        <w:rPr>
          <w:rFonts w:ascii="Calibri" w:hAnsi="Calibri"/>
          <w:color w:val="000000"/>
          <w:sz w:val="24"/>
          <w:szCs w:val="24"/>
        </w:rPr>
        <w:t>Miss Reanna’s email:  preschoolclass@laramieopenschool.org</w:t>
      </w:r>
    </w:p>
    <w:p w14:paraId="237ADCBD" w14:textId="38FFAB4D" w:rsidR="0008796F" w:rsidRDefault="006F0FC1">
      <w:pPr>
        <w:spacing w:after="160" w:line="259" w:lineRule="auto"/>
        <w:rPr>
          <w:rFonts w:ascii="Bernard MT Condensed" w:hAnsi="Bernard MT Condensed" w:cs="Aharoni"/>
          <w:color w:val="C45911"/>
          <w:sz w:val="28"/>
          <w:szCs w:val="28"/>
          <w:u w:val="single"/>
        </w:rPr>
      </w:pPr>
      <w:r>
        <w:rPr>
          <w:rFonts w:ascii="Bernard MT Condensed" w:hAnsi="Bernard MT Condensed" w:cs="Aharoni"/>
          <w:noProof/>
          <w:color w:val="C45911"/>
          <w:sz w:val="28"/>
          <w:szCs w:val="28"/>
          <w:u w:val="single"/>
        </w:rPr>
        <w:lastRenderedPageBreak/>
        <w:drawing>
          <wp:anchor distT="0" distB="0" distL="114300" distR="114300" simplePos="0" relativeHeight="251662336" behindDoc="0" locked="0" layoutInCell="1" allowOverlap="1" wp14:anchorId="2EE47C46" wp14:editId="707BEE5B">
            <wp:simplePos x="0" y="0"/>
            <wp:positionH relativeFrom="margin">
              <wp:posOffset>1143000</wp:posOffset>
            </wp:positionH>
            <wp:positionV relativeFrom="paragraph">
              <wp:posOffset>15875</wp:posOffset>
            </wp:positionV>
            <wp:extent cx="4425950" cy="1962150"/>
            <wp:effectExtent l="0" t="0" r="0" b="0"/>
            <wp:wrapThrough wrapText="bothSides">
              <wp:wrapPolygon edited="0">
                <wp:start x="0" y="0"/>
                <wp:lineTo x="0" y="21390"/>
                <wp:lineTo x="21476" y="21390"/>
                <wp:lineTo x="21476" y="0"/>
                <wp:lineTo x="0" y="0"/>
              </wp:wrapPolygon>
            </wp:wrapThrough>
            <wp:docPr id="316211816" name="Picture 6" descr="A chart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11816" name="Picture 6" descr="A chart with text and numbers&#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5950" cy="1962150"/>
                    </a:xfrm>
                    <a:prstGeom prst="rect">
                      <a:avLst/>
                    </a:prstGeom>
                    <a:noFill/>
                  </pic:spPr>
                </pic:pic>
              </a:graphicData>
            </a:graphic>
            <wp14:sizeRelH relativeFrom="page">
              <wp14:pctWidth>0</wp14:pctWidth>
            </wp14:sizeRelH>
            <wp14:sizeRelV relativeFrom="page">
              <wp14:pctHeight>0</wp14:pctHeight>
            </wp14:sizeRelV>
          </wp:anchor>
        </w:drawing>
      </w:r>
    </w:p>
    <w:p w14:paraId="0523C47A" w14:textId="163E2509" w:rsidR="00F65293" w:rsidRDefault="00F65293" w:rsidP="0008796F">
      <w:pPr>
        <w:rPr>
          <w:rFonts w:ascii="Bernard MT Condensed" w:hAnsi="Bernard MT Condensed" w:cs="Aharoni"/>
          <w:color w:val="C45911"/>
          <w:sz w:val="28"/>
          <w:szCs w:val="28"/>
          <w:u w:val="single"/>
        </w:rPr>
      </w:pPr>
    </w:p>
    <w:p w14:paraId="3A2A05C9" w14:textId="27B4864C" w:rsidR="00F65293" w:rsidRDefault="00F65293" w:rsidP="0008796F">
      <w:pPr>
        <w:rPr>
          <w:rFonts w:ascii="Bernard MT Condensed" w:hAnsi="Bernard MT Condensed" w:cs="Aharoni"/>
          <w:color w:val="C45911"/>
          <w:sz w:val="28"/>
          <w:szCs w:val="28"/>
          <w:u w:val="single"/>
        </w:rPr>
      </w:pPr>
    </w:p>
    <w:p w14:paraId="431E3310" w14:textId="71BE9FA7" w:rsidR="00F65293" w:rsidRDefault="00F65293" w:rsidP="0008796F">
      <w:pPr>
        <w:rPr>
          <w:rFonts w:ascii="Bernard MT Condensed" w:hAnsi="Bernard MT Condensed" w:cs="Aharoni"/>
          <w:color w:val="C45911"/>
          <w:sz w:val="28"/>
          <w:szCs w:val="28"/>
          <w:u w:val="single"/>
        </w:rPr>
      </w:pPr>
    </w:p>
    <w:p w14:paraId="4004B3B8" w14:textId="57E11560" w:rsidR="00F65293" w:rsidRDefault="00F65293" w:rsidP="0008796F">
      <w:pPr>
        <w:rPr>
          <w:rFonts w:ascii="Bernard MT Condensed" w:hAnsi="Bernard MT Condensed" w:cs="Aharoni"/>
          <w:color w:val="C45911"/>
          <w:sz w:val="28"/>
          <w:szCs w:val="28"/>
          <w:u w:val="single"/>
        </w:rPr>
      </w:pPr>
    </w:p>
    <w:p w14:paraId="3EF871CD" w14:textId="021D7A7F" w:rsidR="00F65293" w:rsidRDefault="00F65293" w:rsidP="0008796F">
      <w:pPr>
        <w:rPr>
          <w:rFonts w:ascii="Bernard MT Condensed" w:hAnsi="Bernard MT Condensed" w:cs="Aharoni"/>
          <w:color w:val="C45911"/>
          <w:sz w:val="28"/>
          <w:szCs w:val="28"/>
          <w:u w:val="single"/>
        </w:rPr>
      </w:pPr>
    </w:p>
    <w:p w14:paraId="1E3BC48C" w14:textId="5898B7F5" w:rsidR="00F65293" w:rsidRDefault="00F65293" w:rsidP="0008796F">
      <w:pPr>
        <w:rPr>
          <w:rFonts w:ascii="Bernard MT Condensed" w:hAnsi="Bernard MT Condensed" w:cs="Aharoni"/>
          <w:color w:val="C45911"/>
          <w:sz w:val="28"/>
          <w:szCs w:val="28"/>
          <w:u w:val="single"/>
        </w:rPr>
      </w:pPr>
    </w:p>
    <w:p w14:paraId="50E79B93" w14:textId="5506D425" w:rsidR="00705DD7" w:rsidRDefault="00705DD7" w:rsidP="0008796F">
      <w:pPr>
        <w:rPr>
          <w:rFonts w:ascii="Bernard MT Condensed" w:hAnsi="Bernard MT Condensed" w:cs="Aharoni"/>
          <w:color w:val="C45911"/>
          <w:sz w:val="28"/>
          <w:szCs w:val="28"/>
          <w:u w:val="single"/>
        </w:rPr>
      </w:pPr>
    </w:p>
    <w:p w14:paraId="4F3B4BFE" w14:textId="12444F7E" w:rsidR="00705DD7" w:rsidRDefault="00705DD7" w:rsidP="0008796F">
      <w:pPr>
        <w:rPr>
          <w:rFonts w:ascii="Bernard MT Condensed" w:hAnsi="Bernard MT Condensed" w:cs="Aharoni"/>
          <w:color w:val="C45911"/>
          <w:sz w:val="28"/>
          <w:szCs w:val="28"/>
          <w:u w:val="single"/>
        </w:rPr>
      </w:pPr>
    </w:p>
    <w:p w14:paraId="77393A1B" w14:textId="5D14D762" w:rsidR="00705DD7" w:rsidRDefault="006F0FC1" w:rsidP="0008796F">
      <w:pPr>
        <w:rPr>
          <w:rFonts w:ascii="Bernard MT Condensed" w:hAnsi="Bernard MT Condensed" w:cs="Aharoni"/>
          <w:color w:val="C45911"/>
          <w:sz w:val="28"/>
          <w:szCs w:val="28"/>
          <w:u w:val="single"/>
        </w:rPr>
      </w:pPr>
      <w:r>
        <w:rPr>
          <w:rFonts w:ascii="Bernard MT Condensed" w:hAnsi="Bernard MT Condensed" w:cs="Aharoni"/>
          <w:noProof/>
          <w:color w:val="C45911"/>
          <w:sz w:val="28"/>
          <w:szCs w:val="28"/>
          <w:u w:val="single"/>
        </w:rPr>
        <w:drawing>
          <wp:anchor distT="0" distB="0" distL="114300" distR="114300" simplePos="0" relativeHeight="251670528" behindDoc="0" locked="0" layoutInCell="1" allowOverlap="1" wp14:anchorId="152A1E83" wp14:editId="6C6464EC">
            <wp:simplePos x="0" y="0"/>
            <wp:positionH relativeFrom="column">
              <wp:posOffset>133350</wp:posOffset>
            </wp:positionH>
            <wp:positionV relativeFrom="paragraph">
              <wp:posOffset>23495</wp:posOffset>
            </wp:positionV>
            <wp:extent cx="6286500" cy="7067550"/>
            <wp:effectExtent l="0" t="0" r="0" b="0"/>
            <wp:wrapThrough wrapText="bothSides">
              <wp:wrapPolygon edited="0">
                <wp:start x="0" y="0"/>
                <wp:lineTo x="0" y="21542"/>
                <wp:lineTo x="21535" y="21542"/>
                <wp:lineTo x="21535" y="0"/>
                <wp:lineTo x="0" y="0"/>
              </wp:wrapPolygon>
            </wp:wrapThrough>
            <wp:docPr id="2094219483" name="Picture 1" descr="A poster of a bedtime rout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19483" name="Picture 1" descr="A poster of a bedtime routin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0" cy="7067550"/>
                    </a:xfrm>
                    <a:prstGeom prst="rect">
                      <a:avLst/>
                    </a:prstGeom>
                    <a:noFill/>
                  </pic:spPr>
                </pic:pic>
              </a:graphicData>
            </a:graphic>
            <wp14:sizeRelH relativeFrom="page">
              <wp14:pctWidth>0</wp14:pctWidth>
            </wp14:sizeRelH>
            <wp14:sizeRelV relativeFrom="page">
              <wp14:pctHeight>0</wp14:pctHeight>
            </wp14:sizeRelV>
          </wp:anchor>
        </w:drawing>
      </w:r>
    </w:p>
    <w:p w14:paraId="15FE767F" w14:textId="3D5766F0" w:rsidR="00705DD7" w:rsidRDefault="00705DD7" w:rsidP="0008796F">
      <w:pPr>
        <w:rPr>
          <w:rFonts w:ascii="Bernard MT Condensed" w:hAnsi="Bernard MT Condensed" w:cs="Aharoni"/>
          <w:color w:val="C45911"/>
          <w:sz w:val="28"/>
          <w:szCs w:val="28"/>
          <w:u w:val="single"/>
        </w:rPr>
      </w:pPr>
    </w:p>
    <w:p w14:paraId="46895D29" w14:textId="19B5D267" w:rsidR="00996B99" w:rsidRDefault="00996B99" w:rsidP="00996B99">
      <w:pPr>
        <w:pStyle w:val="Heading3"/>
        <w:spacing w:before="0" w:beforeAutospacing="0" w:after="180" w:afterAutospacing="0"/>
        <w:jc w:val="center"/>
        <w:rPr>
          <w:rFonts w:asciiTheme="minorHAnsi" w:hAnsiTheme="minorHAnsi" w:cstheme="minorHAnsi"/>
          <w:color w:val="833C0B" w:themeColor="accent2" w:themeShade="80"/>
          <w:sz w:val="32"/>
          <w:szCs w:val="32"/>
          <w:u w:val="single"/>
        </w:rPr>
      </w:pPr>
    </w:p>
    <w:p w14:paraId="7373EFE0" w14:textId="201A9D07" w:rsidR="00996B99" w:rsidRDefault="00996B99" w:rsidP="00996B99">
      <w:pPr>
        <w:pStyle w:val="Heading3"/>
        <w:spacing w:before="0" w:beforeAutospacing="0" w:after="180" w:afterAutospacing="0"/>
        <w:jc w:val="center"/>
        <w:rPr>
          <w:rFonts w:asciiTheme="minorHAnsi" w:hAnsiTheme="minorHAnsi" w:cstheme="minorHAnsi"/>
          <w:color w:val="833C0B" w:themeColor="accent2" w:themeShade="80"/>
          <w:sz w:val="32"/>
          <w:szCs w:val="32"/>
          <w:u w:val="single"/>
        </w:rPr>
      </w:pPr>
    </w:p>
    <w:sectPr w:rsidR="00996B99" w:rsidSect="006F0FC1">
      <w:footerReference w:type="default" r:id="rId18"/>
      <w:pgSz w:w="12240" w:h="15840"/>
      <w:pgMar w:top="432"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185E" w14:textId="77777777" w:rsidR="00DF5A1F" w:rsidRDefault="00DF5A1F" w:rsidP="000274E9">
      <w:r>
        <w:separator/>
      </w:r>
    </w:p>
  </w:endnote>
  <w:endnote w:type="continuationSeparator" w:id="0">
    <w:p w14:paraId="40387969" w14:textId="77777777" w:rsidR="00DF5A1F" w:rsidRDefault="00DF5A1F" w:rsidP="0002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49C6" w14:textId="77777777" w:rsidR="000274E9" w:rsidRDefault="00027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9267" w14:textId="77777777" w:rsidR="00DF5A1F" w:rsidRDefault="00DF5A1F" w:rsidP="000274E9">
      <w:r>
        <w:separator/>
      </w:r>
    </w:p>
  </w:footnote>
  <w:footnote w:type="continuationSeparator" w:id="0">
    <w:p w14:paraId="3D1DA7B7" w14:textId="77777777" w:rsidR="00DF5A1F" w:rsidRDefault="00DF5A1F" w:rsidP="0002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9A8"/>
    <w:multiLevelType w:val="multilevel"/>
    <w:tmpl w:val="51AA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2C5A"/>
    <w:multiLevelType w:val="multilevel"/>
    <w:tmpl w:val="8036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2550">
    <w:abstractNumId w:val="1"/>
  </w:num>
  <w:num w:numId="2" w16cid:durableId="859129302">
    <w:abstractNumId w:val="0"/>
    <w:lvlOverride w:ilvl="0">
      <w:lvl w:ilvl="0">
        <w:numFmt w:val="decimal"/>
        <w:lvlText w:val="%1."/>
        <w:lvlJc w:val="left"/>
      </w:lvl>
    </w:lvlOverride>
  </w:num>
  <w:num w:numId="3" w16cid:durableId="733698292">
    <w:abstractNumId w:val="0"/>
    <w:lvlOverride w:ilvl="0">
      <w:lvl w:ilvl="0">
        <w:numFmt w:val="decimal"/>
        <w:lvlText w:val="%1."/>
        <w:lvlJc w:val="left"/>
      </w:lvl>
    </w:lvlOverride>
  </w:num>
  <w:num w:numId="4" w16cid:durableId="46473938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BE"/>
    <w:rsid w:val="000274E9"/>
    <w:rsid w:val="000417F1"/>
    <w:rsid w:val="000710FF"/>
    <w:rsid w:val="0008796F"/>
    <w:rsid w:val="00096AA4"/>
    <w:rsid w:val="000D00D5"/>
    <w:rsid w:val="000D18BD"/>
    <w:rsid w:val="000E6669"/>
    <w:rsid w:val="001523CF"/>
    <w:rsid w:val="00177072"/>
    <w:rsid w:val="001B557D"/>
    <w:rsid w:val="003C6E61"/>
    <w:rsid w:val="003F0EA7"/>
    <w:rsid w:val="004317CB"/>
    <w:rsid w:val="00574AEA"/>
    <w:rsid w:val="005B2340"/>
    <w:rsid w:val="005D7916"/>
    <w:rsid w:val="00680E91"/>
    <w:rsid w:val="006F0FC1"/>
    <w:rsid w:val="006F2045"/>
    <w:rsid w:val="00705DD7"/>
    <w:rsid w:val="008147D0"/>
    <w:rsid w:val="008619B0"/>
    <w:rsid w:val="008632B1"/>
    <w:rsid w:val="00865ABE"/>
    <w:rsid w:val="00884C62"/>
    <w:rsid w:val="00917049"/>
    <w:rsid w:val="00955691"/>
    <w:rsid w:val="00996B99"/>
    <w:rsid w:val="009A4D2F"/>
    <w:rsid w:val="009A5116"/>
    <w:rsid w:val="009F114E"/>
    <w:rsid w:val="00A12422"/>
    <w:rsid w:val="00A76A58"/>
    <w:rsid w:val="00AC080E"/>
    <w:rsid w:val="00B129DA"/>
    <w:rsid w:val="00B21E18"/>
    <w:rsid w:val="00B276F8"/>
    <w:rsid w:val="00B91854"/>
    <w:rsid w:val="00B93E70"/>
    <w:rsid w:val="00BE1595"/>
    <w:rsid w:val="00C02C81"/>
    <w:rsid w:val="00C070F2"/>
    <w:rsid w:val="00C42FC5"/>
    <w:rsid w:val="00C46308"/>
    <w:rsid w:val="00CE7ABC"/>
    <w:rsid w:val="00D02C14"/>
    <w:rsid w:val="00D764F2"/>
    <w:rsid w:val="00D76805"/>
    <w:rsid w:val="00DD38E8"/>
    <w:rsid w:val="00DF00AD"/>
    <w:rsid w:val="00DF5A1F"/>
    <w:rsid w:val="00E35B4A"/>
    <w:rsid w:val="00ED6C12"/>
    <w:rsid w:val="00F65293"/>
    <w:rsid w:val="00FA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437"/>
  <w15:chartTrackingRefBased/>
  <w15:docId w15:val="{7BCA0FCC-7FFD-4097-8599-6AE92CD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BE"/>
    <w:pPr>
      <w:spacing w:after="0" w:line="240" w:lineRule="auto"/>
    </w:pPr>
    <w:rPr>
      <w:rFonts w:ascii="Times New Roman" w:eastAsia="Times New Roman" w:hAnsi="Times New Roman" w:cs="Times New Roman"/>
      <w:kern w:val="0"/>
      <w:sz w:val="20"/>
      <w:szCs w:val="20"/>
      <w14:ligatures w14:val="none"/>
    </w:rPr>
  </w:style>
  <w:style w:type="paragraph" w:styleId="Heading3">
    <w:name w:val="heading 3"/>
    <w:basedOn w:val="Normal"/>
    <w:link w:val="Heading3Char"/>
    <w:uiPriority w:val="9"/>
    <w:qFormat/>
    <w:rsid w:val="001770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ABE"/>
    <w:rPr>
      <w:color w:val="0000FF"/>
      <w:u w:val="single"/>
    </w:rPr>
  </w:style>
  <w:style w:type="paragraph" w:styleId="NormalWeb">
    <w:name w:val="Normal (Web)"/>
    <w:basedOn w:val="Normal"/>
    <w:uiPriority w:val="99"/>
    <w:unhideWhenUsed/>
    <w:rsid w:val="00865ABE"/>
    <w:pPr>
      <w:spacing w:before="100" w:beforeAutospacing="1" w:after="100" w:afterAutospacing="1"/>
    </w:pPr>
    <w:rPr>
      <w:sz w:val="24"/>
      <w:szCs w:val="24"/>
    </w:rPr>
  </w:style>
  <w:style w:type="paragraph" w:customStyle="1" w:styleId="xmsonormal">
    <w:name w:val="x_msonormal"/>
    <w:basedOn w:val="Normal"/>
    <w:rsid w:val="00DD38E8"/>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177072"/>
    <w:rPr>
      <w:rFonts w:ascii="Times New Roman" w:eastAsia="Times New Roman" w:hAnsi="Times New Roman" w:cs="Times New Roman"/>
      <w:b/>
      <w:bCs/>
      <w:kern w:val="0"/>
      <w:sz w:val="27"/>
      <w:szCs w:val="27"/>
      <w14:ligatures w14:val="none"/>
    </w:rPr>
  </w:style>
  <w:style w:type="paragraph" w:customStyle="1" w:styleId="wprm-recipe-ingredient">
    <w:name w:val="wprm-recipe-ingredient"/>
    <w:basedOn w:val="Normal"/>
    <w:rsid w:val="00177072"/>
    <w:pPr>
      <w:spacing w:before="100" w:beforeAutospacing="1" w:after="100" w:afterAutospacing="1"/>
    </w:pPr>
    <w:rPr>
      <w:sz w:val="24"/>
      <w:szCs w:val="24"/>
    </w:rPr>
  </w:style>
  <w:style w:type="character" w:customStyle="1" w:styleId="wprm-recipe-ingredient-amount">
    <w:name w:val="wprm-recipe-ingredient-amount"/>
    <w:basedOn w:val="DefaultParagraphFont"/>
    <w:rsid w:val="00177072"/>
  </w:style>
  <w:style w:type="character" w:customStyle="1" w:styleId="wprm-recipe-ingredient-unit">
    <w:name w:val="wprm-recipe-ingredient-unit"/>
    <w:basedOn w:val="DefaultParagraphFont"/>
    <w:rsid w:val="00177072"/>
  </w:style>
  <w:style w:type="character" w:customStyle="1" w:styleId="wprm-recipe-ingredient-name">
    <w:name w:val="wprm-recipe-ingredient-name"/>
    <w:basedOn w:val="DefaultParagraphFont"/>
    <w:rsid w:val="00177072"/>
  </w:style>
  <w:style w:type="paragraph" w:customStyle="1" w:styleId="wprm-recipe-instruction">
    <w:name w:val="wprm-recipe-instruction"/>
    <w:basedOn w:val="Normal"/>
    <w:rsid w:val="0017707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77072"/>
    <w:rPr>
      <w:color w:val="605E5C"/>
      <w:shd w:val="clear" w:color="auto" w:fill="E1DFDD"/>
    </w:rPr>
  </w:style>
  <w:style w:type="paragraph" w:styleId="Header">
    <w:name w:val="header"/>
    <w:basedOn w:val="Normal"/>
    <w:link w:val="HeaderChar"/>
    <w:uiPriority w:val="99"/>
    <w:unhideWhenUsed/>
    <w:rsid w:val="000274E9"/>
    <w:pPr>
      <w:tabs>
        <w:tab w:val="center" w:pos="4680"/>
        <w:tab w:val="right" w:pos="9360"/>
      </w:tabs>
    </w:pPr>
  </w:style>
  <w:style w:type="character" w:customStyle="1" w:styleId="HeaderChar">
    <w:name w:val="Header Char"/>
    <w:basedOn w:val="DefaultParagraphFont"/>
    <w:link w:val="Header"/>
    <w:uiPriority w:val="99"/>
    <w:rsid w:val="000274E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274E9"/>
    <w:pPr>
      <w:tabs>
        <w:tab w:val="center" w:pos="4680"/>
        <w:tab w:val="right" w:pos="9360"/>
      </w:tabs>
    </w:pPr>
  </w:style>
  <w:style w:type="character" w:customStyle="1" w:styleId="FooterChar">
    <w:name w:val="Footer Char"/>
    <w:basedOn w:val="DefaultParagraphFont"/>
    <w:link w:val="Footer"/>
    <w:uiPriority w:val="99"/>
    <w:rsid w:val="000274E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2316">
      <w:bodyDiv w:val="1"/>
      <w:marLeft w:val="0"/>
      <w:marRight w:val="0"/>
      <w:marTop w:val="0"/>
      <w:marBottom w:val="0"/>
      <w:divBdr>
        <w:top w:val="none" w:sz="0" w:space="0" w:color="auto"/>
        <w:left w:val="none" w:sz="0" w:space="0" w:color="auto"/>
        <w:bottom w:val="none" w:sz="0" w:space="0" w:color="auto"/>
        <w:right w:val="none" w:sz="0" w:space="0" w:color="auto"/>
      </w:divBdr>
    </w:div>
    <w:div w:id="704016492">
      <w:bodyDiv w:val="1"/>
      <w:marLeft w:val="0"/>
      <w:marRight w:val="0"/>
      <w:marTop w:val="0"/>
      <w:marBottom w:val="0"/>
      <w:divBdr>
        <w:top w:val="none" w:sz="0" w:space="0" w:color="auto"/>
        <w:left w:val="none" w:sz="0" w:space="0" w:color="auto"/>
        <w:bottom w:val="none" w:sz="0" w:space="0" w:color="auto"/>
        <w:right w:val="none" w:sz="0" w:space="0" w:color="auto"/>
      </w:divBdr>
    </w:div>
    <w:div w:id="962153605">
      <w:bodyDiv w:val="1"/>
      <w:marLeft w:val="0"/>
      <w:marRight w:val="0"/>
      <w:marTop w:val="0"/>
      <w:marBottom w:val="0"/>
      <w:divBdr>
        <w:top w:val="none" w:sz="0" w:space="0" w:color="auto"/>
        <w:left w:val="none" w:sz="0" w:space="0" w:color="auto"/>
        <w:bottom w:val="none" w:sz="0" w:space="0" w:color="auto"/>
        <w:right w:val="none" w:sz="0" w:space="0" w:color="auto"/>
      </w:divBdr>
      <w:divsChild>
        <w:div w:id="552927707">
          <w:marLeft w:val="0"/>
          <w:marRight w:val="0"/>
          <w:marTop w:val="0"/>
          <w:marBottom w:val="0"/>
          <w:divBdr>
            <w:top w:val="none" w:sz="0" w:space="0" w:color="auto"/>
            <w:left w:val="none" w:sz="0" w:space="0" w:color="auto"/>
            <w:bottom w:val="none" w:sz="0" w:space="0" w:color="auto"/>
            <w:right w:val="none" w:sz="0" w:space="0" w:color="auto"/>
          </w:divBdr>
          <w:divsChild>
            <w:div w:id="3670454">
              <w:marLeft w:val="0"/>
              <w:marRight w:val="0"/>
              <w:marTop w:val="0"/>
              <w:marBottom w:val="75"/>
              <w:divBdr>
                <w:top w:val="none" w:sz="0" w:space="0" w:color="auto"/>
                <w:left w:val="none" w:sz="0" w:space="0" w:color="auto"/>
                <w:bottom w:val="none" w:sz="0" w:space="0" w:color="auto"/>
                <w:right w:val="none" w:sz="0" w:space="0" w:color="auto"/>
              </w:divBdr>
            </w:div>
            <w:div w:id="325058685">
              <w:marLeft w:val="0"/>
              <w:marRight w:val="0"/>
              <w:marTop w:val="0"/>
              <w:marBottom w:val="75"/>
              <w:divBdr>
                <w:top w:val="none" w:sz="0" w:space="0" w:color="auto"/>
                <w:left w:val="none" w:sz="0" w:space="0" w:color="auto"/>
                <w:bottom w:val="none" w:sz="0" w:space="0" w:color="auto"/>
                <w:right w:val="none" w:sz="0" w:space="0" w:color="auto"/>
              </w:divBdr>
            </w:div>
            <w:div w:id="1637758781">
              <w:marLeft w:val="0"/>
              <w:marRight w:val="0"/>
              <w:marTop w:val="0"/>
              <w:marBottom w:val="75"/>
              <w:divBdr>
                <w:top w:val="none" w:sz="0" w:space="0" w:color="auto"/>
                <w:left w:val="none" w:sz="0" w:space="0" w:color="auto"/>
                <w:bottom w:val="none" w:sz="0" w:space="0" w:color="auto"/>
                <w:right w:val="none" w:sz="0" w:space="0" w:color="auto"/>
              </w:divBdr>
            </w:div>
          </w:divsChild>
        </w:div>
        <w:div w:id="84443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rilsmith.org/enrichment.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pground.com/in-winter-clipart.html" TargetMode="External"/><Relationship Id="rId5" Type="http://schemas.openxmlformats.org/officeDocument/2006/relationships/webSettings" Target="webSettings.xml"/><Relationship Id="rId15" Type="http://schemas.openxmlformats.org/officeDocument/2006/relationships/hyperlink" Target="https://webstockreview.net/explore/goggles-clipart-pool-ite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bany.wyokids.org/developmental-services.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F487-A9EB-4252-97E0-CD017886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School</dc:creator>
  <cp:keywords/>
  <dc:description/>
  <cp:lastModifiedBy>Shelly McFate</cp:lastModifiedBy>
  <cp:revision>7</cp:revision>
  <cp:lastPrinted>2025-09-08T18:02:00Z</cp:lastPrinted>
  <dcterms:created xsi:type="dcterms:W3CDTF">2025-08-28T23:34:00Z</dcterms:created>
  <dcterms:modified xsi:type="dcterms:W3CDTF">2025-09-08T18:02:00Z</dcterms:modified>
</cp:coreProperties>
</file>