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25A60379" w:rsidR="00613118" w:rsidRDefault="00087E14">
      <w:pPr>
        <w:jc w:val="center"/>
        <w:rPr>
          <w:b/>
          <w:color w:val="000000"/>
        </w:rPr>
      </w:pPr>
      <w:r>
        <w:rPr>
          <w:b/>
          <w:color w:val="000000"/>
        </w:rPr>
        <w:t>March 9</w:t>
      </w:r>
      <w:r w:rsidR="001060FA">
        <w:rPr>
          <w:b/>
          <w:color w:val="000000"/>
        </w:rPr>
        <w:t>, 2021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4B8E36F" w:rsidR="00613118" w:rsidRDefault="00613118" w:rsidP="00226E53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5" w14:textId="2F9C27BC" w:rsidR="00CE776B" w:rsidRDefault="00C93596" w:rsidP="0022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>(Business (Old &amp; New) – combined with Director’s Report</w:t>
      </w:r>
      <w:bookmarkStart w:id="0" w:name="_gjdgxs" w:colFirst="0" w:colLast="0"/>
      <w:bookmarkEnd w:id="0"/>
    </w:p>
    <w:p w14:paraId="71EFAD83" w14:textId="474FAFCA" w:rsidR="001060FA" w:rsidRPr="00087E14" w:rsidRDefault="00B473E6" w:rsidP="00087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87E14">
        <w:rPr>
          <w:color w:val="000000"/>
        </w:rPr>
        <w:t>Vaccine</w:t>
      </w:r>
      <w:r w:rsidR="00246791" w:rsidRPr="00087E14">
        <w:rPr>
          <w:color w:val="000000"/>
        </w:rPr>
        <w:t xml:space="preserve"> status</w:t>
      </w:r>
    </w:p>
    <w:p w14:paraId="7E30B8BD" w14:textId="685236CB" w:rsidR="00246791" w:rsidRDefault="00087E14" w:rsidP="002467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Parent handbook updates</w:t>
      </w:r>
    </w:p>
    <w:p w14:paraId="64919319" w14:textId="08D72AD8" w:rsidR="00087E14" w:rsidRDefault="00087E14" w:rsidP="002467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Graduation/year end parties</w:t>
      </w:r>
    </w:p>
    <w:p w14:paraId="0E637393" w14:textId="0D0FCC1F" w:rsidR="00087E14" w:rsidRDefault="00087E14" w:rsidP="0024679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Picture day – April 27</w:t>
      </w:r>
    </w:p>
    <w:p w14:paraId="32167ACF" w14:textId="5AA40863" w:rsidR="00087E14" w:rsidRPr="00087E14" w:rsidRDefault="00087E14" w:rsidP="00087E1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Treasurer’s report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7731633E" w14:textId="19A7DB6A" w:rsidR="00087E14" w:rsidRPr="00087E14" w:rsidRDefault="00C9359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87E14">
        <w:rPr>
          <w:color w:val="000000"/>
        </w:rPr>
        <w:t>Maintenance Committee</w:t>
      </w:r>
      <w:r w:rsidR="00226E53" w:rsidRPr="00087E14">
        <w:rPr>
          <w:color w:val="000000"/>
        </w:rPr>
        <w:t xml:space="preserve"> </w:t>
      </w:r>
      <w:r w:rsidR="00087E14">
        <w:rPr>
          <w:color w:val="000000"/>
        </w:rPr>
        <w:t>–</w:t>
      </w:r>
      <w:r w:rsidR="00DE53FA" w:rsidRPr="00087E14">
        <w:rPr>
          <w:color w:val="000000"/>
        </w:rPr>
        <w:t xml:space="preserve"> </w:t>
      </w:r>
      <w:r w:rsidR="00087E14">
        <w:rPr>
          <w:color w:val="000000"/>
        </w:rPr>
        <w:t>spring clean up</w:t>
      </w:r>
    </w:p>
    <w:p w14:paraId="79EBAB8A" w14:textId="793EA050" w:rsidR="001060FA" w:rsidRPr="001060FA" w:rsidRDefault="00C9359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87E14">
        <w:rPr>
          <w:color w:val="000000"/>
        </w:rPr>
        <w:t>Family/Staff Relations Committee</w:t>
      </w:r>
      <w:r w:rsidR="00B473E6" w:rsidRPr="00087E14">
        <w:rPr>
          <w:color w:val="000000"/>
        </w:rPr>
        <w:t xml:space="preserve"> </w:t>
      </w:r>
      <w:r w:rsidR="00087E14">
        <w:rPr>
          <w:color w:val="000000"/>
        </w:rPr>
        <w:t>– staff handbook/benefits?</w:t>
      </w:r>
    </w:p>
    <w:p w14:paraId="4C57C4B0" w14:textId="47E47F59" w:rsidR="00201451" w:rsidRPr="00C60A4C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1060FA">
        <w:rPr>
          <w:color w:val="000000"/>
        </w:rPr>
        <w:t>F</w:t>
      </w:r>
      <w:r w:rsidR="00C93596" w:rsidRPr="001060FA">
        <w:rPr>
          <w:color w:val="000000"/>
        </w:rPr>
        <w:t xml:space="preserve">undraising Committee </w:t>
      </w:r>
    </w:p>
    <w:p w14:paraId="18E30021" w14:textId="0D0BC8DE" w:rsidR="00226E53" w:rsidRDefault="00201451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Strategic Planning Committee </w:t>
      </w:r>
    </w:p>
    <w:p w14:paraId="0000001C" w14:textId="5D5A2FA2" w:rsidR="00CE776B" w:rsidRDefault="00C93596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 Closure/Identify Follow-up Tasks </w:t>
      </w:r>
    </w:p>
    <w:p w14:paraId="67E249DE" w14:textId="48DA31C6" w:rsidR="00137418" w:rsidRPr="00226E53" w:rsidRDefault="00137418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 Session</w:t>
      </w:r>
    </w:p>
    <w:p w14:paraId="0000001D" w14:textId="77777777" w:rsidR="00CE776B" w:rsidRDefault="00CE776B">
      <w:pPr>
        <w:jc w:val="center"/>
        <w:rPr>
          <w:b/>
          <w:i/>
        </w:rPr>
      </w:pPr>
    </w:p>
    <w:p w14:paraId="41C8CB2F" w14:textId="30776435" w:rsidR="00201451" w:rsidRDefault="00C93596">
      <w:pPr>
        <w:jc w:val="center"/>
        <w:rPr>
          <w:b/>
          <w:i/>
        </w:rPr>
      </w:pPr>
      <w:r>
        <w:rPr>
          <w:b/>
          <w:i/>
        </w:rPr>
        <w:t>NEXT MEETING: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0000001E" w14:textId="1C70C667" w:rsidR="00CE776B" w:rsidRDefault="00201451">
      <w:pPr>
        <w:jc w:val="center"/>
        <w:rPr>
          <w:b/>
          <w:i/>
        </w:rPr>
      </w:pPr>
      <w:r>
        <w:rPr>
          <w:b/>
          <w:i/>
        </w:rPr>
        <w:t>Regular Board Meeting</w:t>
      </w:r>
      <w:r w:rsidR="00087E14">
        <w:rPr>
          <w:b/>
          <w:i/>
        </w:rPr>
        <w:t xml:space="preserve"> April 13</w:t>
      </w:r>
      <w:r w:rsidR="00B473E6">
        <w:rPr>
          <w:b/>
          <w:i/>
        </w:rPr>
        <w:t>, 2021</w:t>
      </w: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92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2B495523"/>
    <w:multiLevelType w:val="hybridMultilevel"/>
    <w:tmpl w:val="CCEAD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B72635F"/>
    <w:multiLevelType w:val="hybridMultilevel"/>
    <w:tmpl w:val="86BA1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C08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B2BC79F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D4EAAC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ED2DB3E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4"/>
      <w:lvl w:ilvl="0">
        <w:start w:val="4"/>
        <w:numFmt w:val="decimal"/>
        <w:pStyle w:val="QuickA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087E14"/>
    <w:rsid w:val="001060FA"/>
    <w:rsid w:val="00137418"/>
    <w:rsid w:val="00153009"/>
    <w:rsid w:val="00155A0A"/>
    <w:rsid w:val="00182C97"/>
    <w:rsid w:val="001C023D"/>
    <w:rsid w:val="001C6830"/>
    <w:rsid w:val="00201451"/>
    <w:rsid w:val="00226E53"/>
    <w:rsid w:val="002446C7"/>
    <w:rsid w:val="00246791"/>
    <w:rsid w:val="00274498"/>
    <w:rsid w:val="003D5FBB"/>
    <w:rsid w:val="00477B67"/>
    <w:rsid w:val="00613118"/>
    <w:rsid w:val="006D6544"/>
    <w:rsid w:val="007D53E4"/>
    <w:rsid w:val="00A73B67"/>
    <w:rsid w:val="00B473E6"/>
    <w:rsid w:val="00BF5B7C"/>
    <w:rsid w:val="00C11ECD"/>
    <w:rsid w:val="00C60A4C"/>
    <w:rsid w:val="00C93596"/>
    <w:rsid w:val="00CD30BC"/>
    <w:rsid w:val="00CE776B"/>
    <w:rsid w:val="00D656DE"/>
    <w:rsid w:val="00D9744F"/>
    <w:rsid w:val="00DE53FA"/>
    <w:rsid w:val="00E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  <w:style w:type="paragraph" w:customStyle="1" w:styleId="QuickA">
    <w:name w:val="Quick A."/>
    <w:basedOn w:val="Normal"/>
    <w:rsid w:val="00BF5B7C"/>
    <w:pPr>
      <w:widowControl w:val="0"/>
      <w:numPr>
        <w:numId w:val="4"/>
      </w:numPr>
      <w:ind w:left="792" w:hanging="432"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Shelly McFate</cp:lastModifiedBy>
  <cp:revision>2</cp:revision>
  <cp:lastPrinted>2020-11-10T17:51:00Z</cp:lastPrinted>
  <dcterms:created xsi:type="dcterms:W3CDTF">2021-03-08T22:19:00Z</dcterms:created>
  <dcterms:modified xsi:type="dcterms:W3CDTF">2021-03-08T22:19:00Z</dcterms:modified>
</cp:coreProperties>
</file>