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A457" w14:textId="77777777" w:rsidR="00A21CA0" w:rsidRPr="006F0C4A" w:rsidRDefault="00A21CA0" w:rsidP="00A21CA0">
      <w:pPr>
        <w:jc w:val="center"/>
        <w:rPr>
          <w:b/>
          <w:bCs/>
          <w:color w:val="000000"/>
          <w:u w:val="single"/>
        </w:rPr>
      </w:pPr>
      <w:r w:rsidRPr="006F0C4A">
        <w:rPr>
          <w:b/>
          <w:bCs/>
          <w:color w:val="000000"/>
          <w:u w:val="single"/>
        </w:rPr>
        <w:t>THE OPEN SCHOOL BOARD OF DIRECTORS’ MEETING AGENDA</w:t>
      </w:r>
    </w:p>
    <w:p w14:paraId="7E099B6A" w14:textId="3C0EF8E5" w:rsidR="00F238D0" w:rsidRDefault="00715677" w:rsidP="00A21CA0">
      <w:pPr>
        <w:jc w:val="center"/>
        <w:rPr>
          <w:b/>
          <w:bCs/>
          <w:color w:val="000000"/>
        </w:rPr>
      </w:pPr>
      <w:r>
        <w:rPr>
          <w:b/>
          <w:bCs/>
          <w:color w:val="000000"/>
        </w:rPr>
        <w:t>March 5, 2019</w:t>
      </w:r>
    </w:p>
    <w:p w14:paraId="366F10A0" w14:textId="49AE4B60" w:rsidR="002B081F" w:rsidRDefault="00C0468D" w:rsidP="00A21CA0">
      <w:pPr>
        <w:jc w:val="center"/>
        <w:rPr>
          <w:b/>
          <w:bCs/>
          <w:color w:val="000000"/>
        </w:rPr>
      </w:pPr>
      <w:r>
        <w:rPr>
          <w:b/>
          <w:bCs/>
          <w:color w:val="000000"/>
        </w:rPr>
        <w:t>Via email</w:t>
      </w:r>
    </w:p>
    <w:p w14:paraId="519C2CB0" w14:textId="77777777" w:rsidR="00F238D0" w:rsidRPr="006F0C4A" w:rsidRDefault="00F238D0" w:rsidP="00A21CA0">
      <w:pPr>
        <w:jc w:val="center"/>
        <w:rPr>
          <w:b/>
          <w:bCs/>
          <w:color w:val="000000"/>
        </w:rPr>
      </w:pPr>
    </w:p>
    <w:p w14:paraId="6F6B4D74" w14:textId="77777777" w:rsidR="00A21CA0" w:rsidRPr="006F0C4A" w:rsidRDefault="00A21CA0" w:rsidP="00A21CA0">
      <w:pPr>
        <w:rPr>
          <w:color w:val="000000"/>
        </w:rPr>
      </w:pPr>
    </w:p>
    <w:p w14:paraId="02873C1A" w14:textId="6BD87639" w:rsidR="008D5195" w:rsidRPr="008D5195" w:rsidRDefault="00A21CA0" w:rsidP="008D5195">
      <w:pPr>
        <w:pStyle w:val="ListParagraph"/>
        <w:numPr>
          <w:ilvl w:val="0"/>
          <w:numId w:val="1"/>
        </w:numPr>
        <w:rPr>
          <w:color w:val="000000"/>
        </w:rPr>
      </w:pPr>
      <w:r w:rsidRPr="006F0C4A">
        <w:rPr>
          <w:bCs/>
          <w:color w:val="000000"/>
        </w:rPr>
        <w:t>Roll Call</w:t>
      </w:r>
      <w:r w:rsidR="008D5195">
        <w:rPr>
          <w:bCs/>
          <w:color w:val="000000"/>
        </w:rPr>
        <w:t xml:space="preserve"> </w:t>
      </w:r>
      <w:r w:rsidR="00C0468D">
        <w:rPr>
          <w:bCs/>
          <w:color w:val="000000"/>
        </w:rPr>
        <w:t>– agenda/minutes emailed to all Board members</w:t>
      </w:r>
    </w:p>
    <w:p w14:paraId="191966B9" w14:textId="77777777" w:rsidR="00A21CA0" w:rsidRPr="006F0C4A" w:rsidRDefault="00A21CA0" w:rsidP="00A21CA0">
      <w:pPr>
        <w:rPr>
          <w:color w:val="000000"/>
        </w:rPr>
      </w:pPr>
    </w:p>
    <w:p w14:paraId="7E86804D" w14:textId="77777777" w:rsidR="00A21CA0" w:rsidRPr="006F0C4A" w:rsidRDefault="00A21CA0" w:rsidP="00A21CA0">
      <w:pPr>
        <w:pStyle w:val="ListParagraph"/>
        <w:numPr>
          <w:ilvl w:val="0"/>
          <w:numId w:val="1"/>
        </w:numPr>
        <w:rPr>
          <w:color w:val="000000"/>
        </w:rPr>
      </w:pPr>
      <w:r w:rsidRPr="006F0C4A">
        <w:rPr>
          <w:bCs/>
          <w:color w:val="000000"/>
        </w:rPr>
        <w:t>Principles of Operation</w:t>
      </w:r>
    </w:p>
    <w:p w14:paraId="08F50A8E" w14:textId="77777777" w:rsidR="00A21CA0" w:rsidRPr="006C6D74" w:rsidRDefault="00A21CA0" w:rsidP="00A21CA0">
      <w:pPr>
        <w:pStyle w:val="ListParagraph"/>
        <w:numPr>
          <w:ilvl w:val="1"/>
          <w:numId w:val="1"/>
        </w:numPr>
        <w:ind w:left="1080"/>
        <w:rPr>
          <w:color w:val="000000"/>
        </w:rPr>
      </w:pPr>
      <w:r w:rsidRPr="006C6D74">
        <w:rPr>
          <w:color w:val="000000"/>
        </w:rPr>
        <w:t>Listen to Everyone’s Ideas</w:t>
      </w:r>
    </w:p>
    <w:p w14:paraId="3BA29160" w14:textId="77777777" w:rsidR="00A21CA0" w:rsidRPr="006C6D74" w:rsidRDefault="00A21CA0" w:rsidP="00A21CA0">
      <w:pPr>
        <w:pStyle w:val="ListParagraph"/>
        <w:numPr>
          <w:ilvl w:val="1"/>
          <w:numId w:val="1"/>
        </w:numPr>
        <w:ind w:left="1080"/>
        <w:rPr>
          <w:color w:val="000000"/>
        </w:rPr>
      </w:pPr>
      <w:r w:rsidRPr="006C6D74">
        <w:rPr>
          <w:color w:val="000000"/>
        </w:rPr>
        <w:t>Include All Who Attend</w:t>
      </w:r>
    </w:p>
    <w:p w14:paraId="66AFD4A8" w14:textId="77777777" w:rsidR="00A21CA0" w:rsidRPr="006C6D74" w:rsidRDefault="00A21CA0" w:rsidP="00A21CA0">
      <w:pPr>
        <w:pStyle w:val="ListParagraph"/>
        <w:numPr>
          <w:ilvl w:val="1"/>
          <w:numId w:val="1"/>
        </w:numPr>
        <w:ind w:left="1080"/>
        <w:rPr>
          <w:color w:val="000000"/>
        </w:rPr>
      </w:pPr>
      <w:r w:rsidRPr="006C6D74">
        <w:rPr>
          <w:color w:val="000000"/>
        </w:rPr>
        <w:t>Wait to Speak; Don’t Interrupt</w:t>
      </w:r>
    </w:p>
    <w:p w14:paraId="027E277F" w14:textId="77777777" w:rsidR="00A21CA0" w:rsidRPr="006C6D74" w:rsidRDefault="00A21CA0" w:rsidP="00A21CA0">
      <w:pPr>
        <w:pStyle w:val="ListParagraph"/>
        <w:numPr>
          <w:ilvl w:val="1"/>
          <w:numId w:val="1"/>
        </w:numPr>
        <w:ind w:left="1080"/>
        <w:rPr>
          <w:color w:val="000000"/>
        </w:rPr>
      </w:pPr>
      <w:r w:rsidRPr="006C6D74">
        <w:rPr>
          <w:color w:val="000000"/>
        </w:rPr>
        <w:t>Focus on the Topic at Hand</w:t>
      </w:r>
    </w:p>
    <w:p w14:paraId="447FABEE" w14:textId="7B595207" w:rsidR="002B081F" w:rsidRPr="002B081F" w:rsidRDefault="00A21CA0" w:rsidP="007D0B09">
      <w:pPr>
        <w:pStyle w:val="ListParagraph"/>
        <w:numPr>
          <w:ilvl w:val="1"/>
          <w:numId w:val="1"/>
        </w:numPr>
        <w:ind w:left="1080"/>
        <w:rPr>
          <w:color w:val="000000"/>
        </w:rPr>
      </w:pPr>
      <w:r w:rsidRPr="002B081F">
        <w:rPr>
          <w:color w:val="000000"/>
        </w:rPr>
        <w:t>Respect Others</w:t>
      </w:r>
    </w:p>
    <w:p w14:paraId="5D44BB33" w14:textId="77777777" w:rsidR="00A21CA0" w:rsidRPr="006C6D74" w:rsidRDefault="00A21CA0" w:rsidP="00A21CA0">
      <w:pPr>
        <w:pStyle w:val="ListParagraph"/>
        <w:numPr>
          <w:ilvl w:val="1"/>
          <w:numId w:val="1"/>
        </w:numPr>
        <w:ind w:left="1080"/>
        <w:rPr>
          <w:color w:val="000000"/>
        </w:rPr>
      </w:pPr>
      <w:r w:rsidRPr="006C6D74">
        <w:rPr>
          <w:color w:val="000000"/>
        </w:rPr>
        <w:t>Agree to Disagree/Vote</w:t>
      </w:r>
    </w:p>
    <w:p w14:paraId="4A4D3159" w14:textId="77777777" w:rsidR="00A21CA0" w:rsidRPr="006C6D74" w:rsidRDefault="00A21CA0" w:rsidP="008D5195">
      <w:pPr>
        <w:ind w:left="360"/>
      </w:pPr>
    </w:p>
    <w:p w14:paraId="7EA8A444" w14:textId="720F4C0D" w:rsidR="002B081F" w:rsidRDefault="002B081F" w:rsidP="00A21CA0">
      <w:pPr>
        <w:pStyle w:val="ListParagraph"/>
        <w:numPr>
          <w:ilvl w:val="0"/>
          <w:numId w:val="1"/>
        </w:numPr>
      </w:pPr>
      <w:r>
        <w:t>Approval of past Minutes</w:t>
      </w:r>
      <w:r w:rsidR="00715677">
        <w:t xml:space="preserve"> (Jan/Feb)</w:t>
      </w:r>
    </w:p>
    <w:p w14:paraId="26A7C2E3" w14:textId="75784408" w:rsidR="002B081F" w:rsidRDefault="002B081F" w:rsidP="002B081F"/>
    <w:p w14:paraId="21D6EFCD" w14:textId="0C49DB07" w:rsidR="002B081F" w:rsidRDefault="002B081F" w:rsidP="002B081F">
      <w:pPr>
        <w:pStyle w:val="ListParagraph"/>
        <w:numPr>
          <w:ilvl w:val="0"/>
          <w:numId w:val="1"/>
        </w:numPr>
      </w:pPr>
      <w:r>
        <w:t>Teacher’s rep</w:t>
      </w:r>
      <w:r w:rsidR="000D6C6C">
        <w:t xml:space="preserve">ort </w:t>
      </w:r>
      <w:r w:rsidR="0023545F">
        <w:t>–</w:t>
      </w:r>
      <w:r w:rsidR="000D6C6C">
        <w:t xml:space="preserve"> </w:t>
      </w:r>
      <w:r w:rsidR="0023545F">
        <w:t>preparing for parent/teacher conferences.  Miss Carrie’s class is learning about Dr. Seuss stories, Miss Amber’s class is learning about dental health and will visit a dental office on Wednesday, and Miss Laura’s class is learning about transportation and then will begin oceans.  School wide Wacky Wednesday tomorrow for Dr. Seuss week.</w:t>
      </w:r>
    </w:p>
    <w:p w14:paraId="1CC25119" w14:textId="77777777" w:rsidR="00715677" w:rsidRDefault="00715677" w:rsidP="00715677">
      <w:pPr>
        <w:pStyle w:val="ListParagraph"/>
      </w:pPr>
    </w:p>
    <w:p w14:paraId="3172D0D5" w14:textId="0C48351B" w:rsidR="00715677" w:rsidRDefault="00715677" w:rsidP="002B081F">
      <w:pPr>
        <w:pStyle w:val="ListParagraph"/>
        <w:numPr>
          <w:ilvl w:val="0"/>
          <w:numId w:val="1"/>
        </w:numPr>
      </w:pPr>
      <w:r>
        <w:t>Returning Members</w:t>
      </w:r>
      <w:r w:rsidR="0023545F">
        <w:t xml:space="preserve"> - Members have reported to Sara of their intent to return for the 2019-20 school year)  Elections will be held in May.  We will need a new </w:t>
      </w:r>
      <w:r w:rsidR="00C0468D">
        <w:t>Treasurer and</w:t>
      </w:r>
      <w:r w:rsidR="0023545F">
        <w:t xml:space="preserve"> will need to recruit new members.  Current parents have been given info about Board openings.</w:t>
      </w:r>
    </w:p>
    <w:p w14:paraId="5126FDCA" w14:textId="77777777" w:rsidR="002B081F" w:rsidRDefault="002B081F" w:rsidP="002B081F">
      <w:pPr>
        <w:pStyle w:val="ListParagraph"/>
        <w:ind w:left="360"/>
      </w:pPr>
    </w:p>
    <w:p w14:paraId="0E6B117B" w14:textId="2CACDD0A" w:rsidR="00A21CA0" w:rsidRPr="006C6D74" w:rsidRDefault="00A21CA0" w:rsidP="00A21CA0">
      <w:pPr>
        <w:pStyle w:val="ListParagraph"/>
        <w:numPr>
          <w:ilvl w:val="0"/>
          <w:numId w:val="1"/>
        </w:numPr>
      </w:pPr>
      <w:r w:rsidRPr="006C6D74">
        <w:t>Business</w:t>
      </w:r>
      <w:r w:rsidR="00E24D6A" w:rsidRPr="006C6D74">
        <w:t xml:space="preserve"> (Old &amp; New) – combined with Director’s Report</w:t>
      </w:r>
    </w:p>
    <w:p w14:paraId="3C8A4F9C" w14:textId="32606A70" w:rsidR="007614D2" w:rsidRDefault="007614D2" w:rsidP="005C1A73">
      <w:pPr>
        <w:pStyle w:val="ListParagraph"/>
        <w:ind w:left="810"/>
      </w:pPr>
    </w:p>
    <w:p w14:paraId="619C52E5" w14:textId="2F9299E1" w:rsidR="00F81DDE" w:rsidRDefault="00715677" w:rsidP="00F81DDE">
      <w:pPr>
        <w:pStyle w:val="ListParagraph"/>
        <w:numPr>
          <w:ilvl w:val="1"/>
          <w:numId w:val="1"/>
        </w:numPr>
        <w:rPr>
          <w:color w:val="000000"/>
        </w:rPr>
      </w:pPr>
      <w:r>
        <w:rPr>
          <w:color w:val="000000"/>
        </w:rPr>
        <w:t>Maintenance items</w:t>
      </w:r>
      <w:r w:rsidR="0023545F">
        <w:rPr>
          <w:color w:val="000000"/>
        </w:rPr>
        <w:t xml:space="preserve"> – PreK2 front door </w:t>
      </w:r>
      <w:r w:rsidR="00C0468D">
        <w:rPr>
          <w:color w:val="000000"/>
        </w:rPr>
        <w:t>is broken.</w:t>
      </w:r>
      <w:r w:rsidR="0023545F">
        <w:rPr>
          <w:color w:val="000000"/>
        </w:rPr>
        <w:t xml:space="preserve">  We can enter/exit/lock the door</w:t>
      </w:r>
      <w:r w:rsidR="00C0468D">
        <w:rPr>
          <w:color w:val="000000"/>
        </w:rPr>
        <w:t xml:space="preserve"> during the day, just not turn the knob.  </w:t>
      </w:r>
      <w:r w:rsidR="0023545F">
        <w:rPr>
          <w:color w:val="000000"/>
        </w:rPr>
        <w:t xml:space="preserve"> Shelly’s husband has taken the knob apart to find out why the handle won’t turn and open the door and we have ordered a part ($20) and he will repair once it arrives.  PreK2 water lines froze over Sunday night/Monday morning.  We were able to thaw them out without damage.  We are leaving water dripping and have asked cleaners and all staff to keep water dripping on below zero days.  Shelly has talked to a parent who is a plumber and he is going to see if the pipes could be better insulated with heat tape.  The washing machine line also was froze</w:t>
      </w:r>
      <w:r w:rsidR="00C0468D">
        <w:rPr>
          <w:color w:val="000000"/>
        </w:rPr>
        <w:t>n</w:t>
      </w:r>
      <w:r w:rsidR="0023545F">
        <w:rPr>
          <w:color w:val="000000"/>
        </w:rPr>
        <w:t>, and while Shelly was investigating why the washer wouldn’t turn out she discovered the electric cord was frayed and the outlet looked  unsafe.  Fremont Electric was called and came to replace the cord and outlet. (and that was just Monday…</w:t>
      </w:r>
      <w:r w:rsidR="0023545F" w:rsidRPr="0023545F">
        <w:rPr>
          <mc:AlternateContent>
            <mc:Choice Requires="w16s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0023545F">
        <w:rPr>
          <w:color w:val="000000"/>
        </w:rPr>
        <w:t>)</w:t>
      </w:r>
    </w:p>
    <w:p w14:paraId="3557591C" w14:textId="3EA547BA" w:rsidR="00715677" w:rsidRDefault="00715677" w:rsidP="00F81DDE">
      <w:pPr>
        <w:pStyle w:val="ListParagraph"/>
        <w:numPr>
          <w:ilvl w:val="1"/>
          <w:numId w:val="1"/>
        </w:numPr>
        <w:rPr>
          <w:color w:val="000000"/>
        </w:rPr>
      </w:pPr>
      <w:r>
        <w:rPr>
          <w:color w:val="000000"/>
        </w:rPr>
        <w:t>Parent K info night</w:t>
      </w:r>
      <w:r w:rsidR="0023545F">
        <w:rPr>
          <w:color w:val="000000"/>
        </w:rPr>
        <w:t xml:space="preserve"> – Shelly has contacted every elementary school – District and Montessori, Lab, SRA and has arranged representatives from almost every school to attend a parent K info night on March 13</w:t>
      </w:r>
      <w:r w:rsidR="0023545F" w:rsidRPr="0023545F">
        <w:rPr>
          <w:color w:val="000000"/>
          <w:vertAlign w:val="superscript"/>
        </w:rPr>
        <w:t>th</w:t>
      </w:r>
      <w:r w:rsidR="0023545F">
        <w:rPr>
          <w:color w:val="000000"/>
        </w:rPr>
        <w:t xml:space="preserve"> here at the school.  It will be open house style where families can wander through and ask questions from these representatives on enrollment, lotteries, DLI, etc. as they prepare for Kindergarten</w:t>
      </w:r>
    </w:p>
    <w:p w14:paraId="727E9801" w14:textId="5D1DE858" w:rsidR="00715677" w:rsidRDefault="00715677" w:rsidP="00F81DDE">
      <w:pPr>
        <w:pStyle w:val="ListParagraph"/>
        <w:numPr>
          <w:ilvl w:val="1"/>
          <w:numId w:val="1"/>
        </w:numPr>
        <w:rPr>
          <w:color w:val="000000"/>
        </w:rPr>
      </w:pPr>
      <w:r>
        <w:rPr>
          <w:color w:val="000000"/>
        </w:rPr>
        <w:t>Pictures</w:t>
      </w:r>
      <w:r w:rsidR="0023545F">
        <w:rPr>
          <w:color w:val="000000"/>
        </w:rPr>
        <w:t xml:space="preserve"> – Traditions Photography will be here at the end of the month for spring and graduation pictures</w:t>
      </w:r>
    </w:p>
    <w:p w14:paraId="2CF4CFF4" w14:textId="67962966" w:rsidR="00A21CA0" w:rsidRDefault="00715677" w:rsidP="0076232D">
      <w:pPr>
        <w:pStyle w:val="ListParagraph"/>
        <w:numPr>
          <w:ilvl w:val="1"/>
          <w:numId w:val="1"/>
        </w:numPr>
        <w:rPr>
          <w:color w:val="000000"/>
        </w:rPr>
      </w:pPr>
      <w:r>
        <w:rPr>
          <w:color w:val="000000"/>
        </w:rPr>
        <w:t>March ca</w:t>
      </w:r>
      <w:r w:rsidR="0076232D">
        <w:rPr>
          <w:color w:val="000000"/>
        </w:rPr>
        <w:t>lendar</w:t>
      </w:r>
      <w:r w:rsidR="0023545F">
        <w:rPr>
          <w:color w:val="000000"/>
        </w:rPr>
        <w:t xml:space="preserve"> – see attached calendar</w:t>
      </w:r>
    </w:p>
    <w:p w14:paraId="5AA495AA" w14:textId="0743B304" w:rsidR="00715677" w:rsidRDefault="00715677" w:rsidP="0076232D">
      <w:pPr>
        <w:pStyle w:val="ListParagraph"/>
        <w:numPr>
          <w:ilvl w:val="1"/>
          <w:numId w:val="1"/>
        </w:numPr>
        <w:rPr>
          <w:color w:val="000000"/>
        </w:rPr>
      </w:pPr>
      <w:r>
        <w:rPr>
          <w:color w:val="000000"/>
        </w:rPr>
        <w:t>Art show</w:t>
      </w:r>
      <w:r w:rsidR="0023545F">
        <w:rPr>
          <w:color w:val="000000"/>
        </w:rPr>
        <w:t xml:space="preserve"> – is on April 4</w:t>
      </w:r>
      <w:r w:rsidR="0023545F" w:rsidRPr="0023545F">
        <w:rPr>
          <w:color w:val="000000"/>
          <w:vertAlign w:val="superscript"/>
        </w:rPr>
        <w:t>th</w:t>
      </w:r>
      <w:r w:rsidR="0023545F">
        <w:rPr>
          <w:color w:val="000000"/>
        </w:rPr>
        <w:t xml:space="preserve"> from 5:30-6:45 p.m.  We will need help decorating and hanging art that afternoon.</w:t>
      </w:r>
    </w:p>
    <w:p w14:paraId="343DBAE1" w14:textId="7CDF3D79" w:rsidR="0076232D" w:rsidRDefault="0076232D" w:rsidP="0076232D">
      <w:pPr>
        <w:rPr>
          <w:color w:val="000000"/>
        </w:rPr>
      </w:pPr>
    </w:p>
    <w:p w14:paraId="0B1A4F41" w14:textId="32ED1986" w:rsidR="0076232D" w:rsidRDefault="0076232D" w:rsidP="00715677">
      <w:pPr>
        <w:pStyle w:val="ListParagraph"/>
        <w:numPr>
          <w:ilvl w:val="0"/>
          <w:numId w:val="1"/>
        </w:numPr>
        <w:rPr>
          <w:color w:val="000000"/>
        </w:rPr>
      </w:pPr>
      <w:r>
        <w:rPr>
          <w:color w:val="000000"/>
        </w:rPr>
        <w:t>Treasurer Report</w:t>
      </w:r>
    </w:p>
    <w:p w14:paraId="35FC8205" w14:textId="77777777" w:rsidR="0076232D" w:rsidRPr="0076232D" w:rsidRDefault="0076232D" w:rsidP="0076232D">
      <w:pPr>
        <w:pStyle w:val="ListParagraph"/>
        <w:ind w:left="810"/>
        <w:rPr>
          <w:color w:val="000000"/>
        </w:rPr>
      </w:pPr>
    </w:p>
    <w:p w14:paraId="46DA9E14" w14:textId="4585DA1D" w:rsidR="00A21CA0" w:rsidRDefault="00A21CA0" w:rsidP="00A21CA0">
      <w:pPr>
        <w:pStyle w:val="ListParagraph"/>
        <w:numPr>
          <w:ilvl w:val="0"/>
          <w:numId w:val="1"/>
        </w:numPr>
        <w:rPr>
          <w:color w:val="000000"/>
        </w:rPr>
      </w:pPr>
      <w:r w:rsidRPr="006C6D74">
        <w:rPr>
          <w:color w:val="000000"/>
        </w:rPr>
        <w:t>Committee Updates (as needed</w:t>
      </w:r>
      <w:r w:rsidR="009739B5">
        <w:rPr>
          <w:color w:val="000000"/>
        </w:rPr>
        <w:t>)</w:t>
      </w:r>
    </w:p>
    <w:p w14:paraId="0E06CF13" w14:textId="77777777" w:rsidR="009739B5" w:rsidRPr="009739B5" w:rsidRDefault="009739B5" w:rsidP="009739B5">
      <w:pPr>
        <w:pStyle w:val="ListParagraph"/>
        <w:rPr>
          <w:color w:val="000000"/>
        </w:rPr>
      </w:pPr>
    </w:p>
    <w:p w14:paraId="4BEF4852" w14:textId="49800E75" w:rsidR="00A21CA0" w:rsidRPr="006C6D74" w:rsidRDefault="00146E6E" w:rsidP="00A21CA0">
      <w:pPr>
        <w:pStyle w:val="ListParagraph"/>
        <w:numPr>
          <w:ilvl w:val="1"/>
          <w:numId w:val="1"/>
        </w:numPr>
        <w:rPr>
          <w:color w:val="000000"/>
        </w:rPr>
      </w:pPr>
      <w:r w:rsidRPr="006C6D74">
        <w:rPr>
          <w:color w:val="000000"/>
        </w:rPr>
        <w:lastRenderedPageBreak/>
        <w:t>Maint</w:t>
      </w:r>
      <w:r w:rsidR="00F81DDE">
        <w:rPr>
          <w:color w:val="000000"/>
        </w:rPr>
        <w:t>enance Committee</w:t>
      </w:r>
      <w:r w:rsidR="0023545F">
        <w:rPr>
          <w:color w:val="000000"/>
        </w:rPr>
        <w:t xml:space="preserve"> – see above items of maintenance items dealt with</w:t>
      </w:r>
    </w:p>
    <w:p w14:paraId="35B65093" w14:textId="00F9D6A9" w:rsidR="00A21CA0" w:rsidRPr="006C6D74" w:rsidRDefault="00A21CA0" w:rsidP="00A21CA0">
      <w:pPr>
        <w:pStyle w:val="ListParagraph"/>
        <w:numPr>
          <w:ilvl w:val="1"/>
          <w:numId w:val="1"/>
        </w:numPr>
        <w:rPr>
          <w:color w:val="000000"/>
        </w:rPr>
      </w:pPr>
      <w:r w:rsidRPr="006C6D74">
        <w:rPr>
          <w:color w:val="000000"/>
        </w:rPr>
        <w:t xml:space="preserve">Evaluation Committee </w:t>
      </w:r>
      <w:r w:rsidR="0023545F">
        <w:rPr>
          <w:color w:val="000000"/>
        </w:rPr>
        <w:t xml:space="preserve"> - staff evaluations including Directors are complete.</w:t>
      </w:r>
    </w:p>
    <w:p w14:paraId="2E3DE8A0" w14:textId="5FDA6B16" w:rsidR="009C0822" w:rsidRPr="00C0468D" w:rsidRDefault="00A21CA0" w:rsidP="009C0822">
      <w:pPr>
        <w:pStyle w:val="ListParagraph"/>
        <w:numPr>
          <w:ilvl w:val="1"/>
          <w:numId w:val="1"/>
        </w:numPr>
        <w:rPr>
          <w:color w:val="000000"/>
        </w:rPr>
      </w:pPr>
      <w:r w:rsidRPr="006C6D74">
        <w:rPr>
          <w:bCs/>
          <w:color w:val="000000"/>
        </w:rPr>
        <w:t>Family/Staff</w:t>
      </w:r>
      <w:r w:rsidR="00E24D6A" w:rsidRPr="006C6D74">
        <w:rPr>
          <w:bCs/>
          <w:color w:val="000000"/>
        </w:rPr>
        <w:t xml:space="preserve"> Relations Committee</w:t>
      </w:r>
      <w:r w:rsidR="00715677">
        <w:rPr>
          <w:bCs/>
          <w:color w:val="000000"/>
        </w:rPr>
        <w:t xml:space="preserve"> </w:t>
      </w:r>
      <w:r w:rsidR="00C0468D">
        <w:rPr>
          <w:bCs/>
          <w:color w:val="000000"/>
        </w:rPr>
        <w:t>– a couple of new babies at the school this week!</w:t>
      </w:r>
    </w:p>
    <w:p w14:paraId="2129E75D" w14:textId="6B181813" w:rsidR="00C0468D" w:rsidRPr="00C0468D" w:rsidRDefault="00C0468D" w:rsidP="00C0468D">
      <w:pPr>
        <w:ind w:left="450"/>
        <w:rPr>
          <w:color w:val="000000"/>
        </w:rPr>
      </w:pPr>
      <w:r>
        <w:rPr>
          <w:color w:val="000000"/>
        </w:rPr>
        <w:t>d.</w:t>
      </w:r>
    </w:p>
    <w:p w14:paraId="3FA9564D" w14:textId="77777777" w:rsidR="0023545F" w:rsidRPr="0023545F" w:rsidRDefault="00A21CA0" w:rsidP="0023545F">
      <w:pPr>
        <w:textAlignment w:val="baseline"/>
        <w:rPr>
          <w:rFonts w:ascii="Calibri" w:eastAsia="Times New Roman" w:hAnsi="Calibri" w:cs="Calibri"/>
          <w:color w:val="000000"/>
        </w:rPr>
      </w:pPr>
      <w:r w:rsidRPr="006C6D74">
        <w:rPr>
          <w:bCs/>
          <w:color w:val="000000"/>
        </w:rPr>
        <w:t xml:space="preserve">Fundraising </w:t>
      </w:r>
      <w:r w:rsidR="00AB6E21" w:rsidRPr="006C6D74">
        <w:rPr>
          <w:bCs/>
          <w:color w:val="000000"/>
        </w:rPr>
        <w:t>Committee</w:t>
      </w:r>
      <w:r w:rsidR="00332145">
        <w:rPr>
          <w:bCs/>
          <w:color w:val="000000"/>
        </w:rPr>
        <w:t xml:space="preserve"> – </w:t>
      </w:r>
      <w:r w:rsidR="0023545F" w:rsidRPr="0023545F">
        <w:rPr>
          <w:rFonts w:ascii="Calibri" w:eastAsia="Times New Roman" w:hAnsi="Calibri" w:cs="Calibri"/>
          <w:color w:val="000000"/>
        </w:rPr>
        <w:t>FUNraising: </w:t>
      </w:r>
    </w:p>
    <w:p w14:paraId="5E60A69B" w14:textId="77777777" w:rsidR="0023545F" w:rsidRPr="0023545F" w:rsidRDefault="0023545F" w:rsidP="0023545F">
      <w:pPr>
        <w:textAlignment w:val="baseline"/>
        <w:rPr>
          <w:rFonts w:ascii="Calibri" w:eastAsia="Times New Roman" w:hAnsi="Calibri" w:cs="Calibri"/>
          <w:color w:val="000000"/>
        </w:rPr>
      </w:pPr>
      <w:r w:rsidRPr="0023545F">
        <w:rPr>
          <w:rFonts w:ascii="Calibri" w:eastAsia="Times New Roman" w:hAnsi="Calibri" w:cs="Calibri"/>
          <w:color w:val="000000"/>
        </w:rPr>
        <w:t>Response from the Valentine's Day FUNraiser: very well received and the kids thoroughly enjoyed the treat! Profits raised were $81! Great start to our FUNraising FUNDraiser</w:t>
      </w:r>
      <w:bookmarkStart w:id="0" w:name="_GoBack"/>
      <w:bookmarkEnd w:id="0"/>
      <w:r w:rsidRPr="0023545F">
        <w:rPr>
          <w:rFonts w:ascii="Calibri" w:eastAsia="Times New Roman" w:hAnsi="Calibri" w:cs="Calibri"/>
          <w:color w:val="000000"/>
        </w:rPr>
        <w:t>!</w:t>
      </w:r>
    </w:p>
    <w:p w14:paraId="3CE471F5" w14:textId="77777777" w:rsidR="0023545F" w:rsidRPr="0023545F" w:rsidRDefault="0023545F" w:rsidP="0023545F">
      <w:pPr>
        <w:textAlignment w:val="baseline"/>
        <w:rPr>
          <w:rFonts w:ascii="Calibri" w:eastAsia="Times New Roman" w:hAnsi="Calibri" w:cs="Calibri"/>
          <w:color w:val="000000"/>
        </w:rPr>
      </w:pPr>
      <w:r w:rsidRPr="0023545F">
        <w:rPr>
          <w:rFonts w:ascii="Calibri" w:eastAsia="Times New Roman" w:hAnsi="Calibri" w:cs="Calibri"/>
          <w:color w:val="000000"/>
        </w:rPr>
        <w:t>FUNraising will resume next fall.</w:t>
      </w:r>
    </w:p>
    <w:p w14:paraId="22F4A231" w14:textId="77777777" w:rsidR="0023545F" w:rsidRPr="0023545F" w:rsidRDefault="0023545F" w:rsidP="0023545F">
      <w:pPr>
        <w:textAlignment w:val="baseline"/>
        <w:rPr>
          <w:rFonts w:ascii="Calibri" w:eastAsia="Times New Roman" w:hAnsi="Calibri" w:cs="Calibri"/>
          <w:color w:val="000000"/>
        </w:rPr>
      </w:pPr>
    </w:p>
    <w:p w14:paraId="1DFEF1A4" w14:textId="77777777" w:rsidR="0023545F" w:rsidRPr="0023545F" w:rsidRDefault="0023545F" w:rsidP="0023545F">
      <w:pPr>
        <w:textAlignment w:val="baseline"/>
        <w:rPr>
          <w:rFonts w:ascii="Calibri" w:eastAsia="Times New Roman" w:hAnsi="Calibri" w:cs="Calibri"/>
          <w:color w:val="000000"/>
        </w:rPr>
      </w:pPr>
      <w:r w:rsidRPr="0023545F">
        <w:rPr>
          <w:rFonts w:ascii="Calibri" w:eastAsia="Times New Roman" w:hAnsi="Calibri" w:cs="Calibri"/>
          <w:color w:val="000000"/>
        </w:rPr>
        <w:t>Tricky Tray Raffle:</w:t>
      </w:r>
    </w:p>
    <w:p w14:paraId="5888F120" w14:textId="77777777" w:rsidR="0023545F" w:rsidRPr="0023545F" w:rsidRDefault="0023545F" w:rsidP="0023545F">
      <w:pPr>
        <w:textAlignment w:val="baseline"/>
        <w:rPr>
          <w:rFonts w:ascii="Calibri" w:eastAsia="Times New Roman" w:hAnsi="Calibri" w:cs="Calibri"/>
          <w:color w:val="000000"/>
        </w:rPr>
      </w:pPr>
      <w:r w:rsidRPr="0023545F">
        <w:rPr>
          <w:rFonts w:ascii="Calibri" w:eastAsia="Times New Roman" w:hAnsi="Calibri" w:cs="Calibri"/>
          <w:color w:val="000000"/>
        </w:rPr>
        <w:t>Donations are still being solicited and collected for our spring raffle. Please follow up with vendors and collect donations.</w:t>
      </w:r>
    </w:p>
    <w:p w14:paraId="18973C95" w14:textId="77777777" w:rsidR="0023545F" w:rsidRPr="0023545F" w:rsidRDefault="0023545F" w:rsidP="0023545F">
      <w:pPr>
        <w:textAlignment w:val="baseline"/>
        <w:rPr>
          <w:rFonts w:ascii="Calibri" w:eastAsia="Times New Roman" w:hAnsi="Calibri" w:cs="Calibri"/>
          <w:color w:val="000000"/>
        </w:rPr>
      </w:pPr>
    </w:p>
    <w:p w14:paraId="7CFBDF71" w14:textId="77777777" w:rsidR="0023545F" w:rsidRPr="0023545F" w:rsidRDefault="0023545F" w:rsidP="0023545F">
      <w:pPr>
        <w:textAlignment w:val="baseline"/>
        <w:rPr>
          <w:rFonts w:ascii="Calibri" w:eastAsia="Times New Roman" w:hAnsi="Calibri" w:cs="Calibri"/>
          <w:color w:val="000000"/>
        </w:rPr>
      </w:pPr>
      <w:r w:rsidRPr="0023545F">
        <w:rPr>
          <w:rFonts w:ascii="Calibri" w:eastAsia="Times New Roman" w:hAnsi="Calibri" w:cs="Calibri"/>
          <w:color w:val="000000"/>
        </w:rPr>
        <w:t>Praised by Preschoolers:</w:t>
      </w:r>
    </w:p>
    <w:p w14:paraId="65B7DE8C" w14:textId="77777777" w:rsidR="0023545F" w:rsidRPr="0023545F" w:rsidRDefault="0023545F" w:rsidP="0023545F">
      <w:pPr>
        <w:textAlignment w:val="baseline"/>
        <w:rPr>
          <w:rFonts w:ascii="Calibri" w:eastAsia="Times New Roman" w:hAnsi="Calibri" w:cs="Calibri"/>
          <w:color w:val="000000"/>
        </w:rPr>
      </w:pPr>
      <w:r w:rsidRPr="0023545F">
        <w:rPr>
          <w:rFonts w:ascii="Calibri" w:eastAsia="Times New Roman" w:hAnsi="Calibri" w:cs="Calibri"/>
          <w:color w:val="000000"/>
        </w:rPr>
        <w:t>Pricing signs and determining design. Drafting traveling letter. More to be discussed next meeting. </w:t>
      </w:r>
    </w:p>
    <w:p w14:paraId="18121812" w14:textId="2A12CA4D" w:rsidR="00A21CA0" w:rsidRPr="006C6D74" w:rsidRDefault="00A21CA0" w:rsidP="00C0468D">
      <w:pPr>
        <w:pStyle w:val="ListParagraph"/>
        <w:ind w:left="810"/>
        <w:rPr>
          <w:color w:val="000000"/>
        </w:rPr>
      </w:pPr>
    </w:p>
    <w:p w14:paraId="09322B22" w14:textId="3EAE82A9" w:rsidR="0003278D" w:rsidRPr="006C6D74" w:rsidRDefault="00A21CA0" w:rsidP="0003278D">
      <w:pPr>
        <w:pStyle w:val="ListParagraph"/>
        <w:numPr>
          <w:ilvl w:val="1"/>
          <w:numId w:val="1"/>
        </w:numPr>
        <w:rPr>
          <w:color w:val="000000"/>
        </w:rPr>
      </w:pPr>
      <w:r w:rsidRPr="006C6D74">
        <w:rPr>
          <w:bCs/>
          <w:color w:val="000000"/>
        </w:rPr>
        <w:t xml:space="preserve">Strategic Planning </w:t>
      </w:r>
    </w:p>
    <w:p w14:paraId="64AD5A7E" w14:textId="77777777" w:rsidR="00A21CA0" w:rsidRPr="006C6D74" w:rsidRDefault="00A21CA0" w:rsidP="00A21CA0">
      <w:pPr>
        <w:rPr>
          <w:color w:val="191970"/>
        </w:rPr>
      </w:pPr>
    </w:p>
    <w:p w14:paraId="697574E1" w14:textId="77777777" w:rsidR="000E57A3" w:rsidRPr="006C6D74" w:rsidRDefault="00D36A88" w:rsidP="00D36A88">
      <w:pPr>
        <w:pStyle w:val="ListParagraph"/>
        <w:numPr>
          <w:ilvl w:val="0"/>
          <w:numId w:val="1"/>
        </w:numPr>
        <w:rPr>
          <w:color w:val="000000"/>
        </w:rPr>
      </w:pPr>
      <w:r w:rsidRPr="006C6D74">
        <w:rPr>
          <w:bCs/>
          <w:color w:val="000000"/>
        </w:rPr>
        <w:t>Closure/Identify Follow-up Tasks</w:t>
      </w:r>
      <w:r w:rsidR="006D0DEE" w:rsidRPr="006C6D74">
        <w:rPr>
          <w:bCs/>
          <w:color w:val="000000"/>
        </w:rPr>
        <w:t xml:space="preserve"> </w:t>
      </w:r>
    </w:p>
    <w:p w14:paraId="5A11C529" w14:textId="77777777" w:rsidR="000E57A3" w:rsidRDefault="000E57A3" w:rsidP="00C25360">
      <w:pPr>
        <w:jc w:val="center"/>
        <w:rPr>
          <w:b/>
          <w:i/>
        </w:rPr>
      </w:pPr>
    </w:p>
    <w:p w14:paraId="76C5A589" w14:textId="0A98F727" w:rsidR="00FF62E0" w:rsidRDefault="00005586" w:rsidP="00C25360">
      <w:pPr>
        <w:jc w:val="center"/>
        <w:rPr>
          <w:b/>
          <w:i/>
        </w:rPr>
      </w:pPr>
      <w:r>
        <w:rPr>
          <w:b/>
          <w:i/>
        </w:rPr>
        <w:t xml:space="preserve">NEXT MEETING: </w:t>
      </w:r>
    </w:p>
    <w:p w14:paraId="21BC0010" w14:textId="0810D350" w:rsidR="006F5ADE" w:rsidRDefault="00715677" w:rsidP="004F5381">
      <w:pPr>
        <w:jc w:val="center"/>
        <w:rPr>
          <w:b/>
          <w:i/>
        </w:rPr>
      </w:pPr>
      <w:r>
        <w:rPr>
          <w:b/>
          <w:i/>
        </w:rPr>
        <w:t xml:space="preserve">April </w:t>
      </w:r>
      <w:r w:rsidR="002B081F">
        <w:rPr>
          <w:b/>
          <w:i/>
        </w:rPr>
        <w:t xml:space="preserve"> </w:t>
      </w:r>
      <w:r w:rsidR="00C0468D">
        <w:rPr>
          <w:b/>
          <w:i/>
        </w:rPr>
        <w:t>16</w:t>
      </w:r>
      <w:r w:rsidR="00C0468D" w:rsidRPr="00C0468D">
        <w:rPr>
          <w:b/>
          <w:i/>
          <w:vertAlign w:val="superscript"/>
        </w:rPr>
        <w:t>Th</w:t>
      </w:r>
      <w:r w:rsidR="00C0468D">
        <w:rPr>
          <w:b/>
          <w:i/>
        </w:rPr>
        <w:t>?</w:t>
      </w:r>
    </w:p>
    <w:p w14:paraId="1DAE0B18" w14:textId="79865B59" w:rsidR="00C0468D" w:rsidRDefault="00C0468D" w:rsidP="004F5381">
      <w:pPr>
        <w:jc w:val="center"/>
        <w:rPr>
          <w:b/>
          <w:i/>
        </w:rPr>
      </w:pPr>
    </w:p>
    <w:p w14:paraId="5A0B193D" w14:textId="7FC77FC8" w:rsidR="00715677" w:rsidRDefault="00715677" w:rsidP="004F5381">
      <w:pPr>
        <w:jc w:val="center"/>
        <w:rPr>
          <w:b/>
          <w:i/>
        </w:rPr>
      </w:pPr>
    </w:p>
    <w:p w14:paraId="4A953E01" w14:textId="77777777" w:rsidR="004C7CC0" w:rsidRPr="00C25360" w:rsidRDefault="004C7CC0" w:rsidP="004C7CC0">
      <w:pPr>
        <w:rPr>
          <w:b/>
          <w:i/>
        </w:rPr>
      </w:pPr>
    </w:p>
    <w:sectPr w:rsidR="004C7CC0"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A0"/>
    <w:rsid w:val="00005586"/>
    <w:rsid w:val="00021465"/>
    <w:rsid w:val="00031F98"/>
    <w:rsid w:val="0003278D"/>
    <w:rsid w:val="00036A26"/>
    <w:rsid w:val="000468AF"/>
    <w:rsid w:val="00051522"/>
    <w:rsid w:val="000551E3"/>
    <w:rsid w:val="000A2B7F"/>
    <w:rsid w:val="000A5B35"/>
    <w:rsid w:val="000D6C6C"/>
    <w:rsid w:val="000E57A3"/>
    <w:rsid w:val="000F6AE6"/>
    <w:rsid w:val="00137A3E"/>
    <w:rsid w:val="00146E6E"/>
    <w:rsid w:val="00157FE6"/>
    <w:rsid w:val="00164086"/>
    <w:rsid w:val="00193FAE"/>
    <w:rsid w:val="001D3AA4"/>
    <w:rsid w:val="001F1DD6"/>
    <w:rsid w:val="00200D3C"/>
    <w:rsid w:val="0023545F"/>
    <w:rsid w:val="0024503C"/>
    <w:rsid w:val="002860BD"/>
    <w:rsid w:val="002B081F"/>
    <w:rsid w:val="002C481A"/>
    <w:rsid w:val="002E414F"/>
    <w:rsid w:val="002F6D54"/>
    <w:rsid w:val="00312931"/>
    <w:rsid w:val="00332145"/>
    <w:rsid w:val="0034240F"/>
    <w:rsid w:val="00360E6A"/>
    <w:rsid w:val="003A566A"/>
    <w:rsid w:val="003A59E3"/>
    <w:rsid w:val="003D7CDF"/>
    <w:rsid w:val="003F2237"/>
    <w:rsid w:val="004046C2"/>
    <w:rsid w:val="004565B6"/>
    <w:rsid w:val="00457520"/>
    <w:rsid w:val="00461F16"/>
    <w:rsid w:val="00467665"/>
    <w:rsid w:val="004723B7"/>
    <w:rsid w:val="00494EA7"/>
    <w:rsid w:val="004B1F5F"/>
    <w:rsid w:val="004B3E93"/>
    <w:rsid w:val="004B5882"/>
    <w:rsid w:val="004B6AE3"/>
    <w:rsid w:val="004C7CC0"/>
    <w:rsid w:val="004E19F5"/>
    <w:rsid w:val="004E4E99"/>
    <w:rsid w:val="004F3D3C"/>
    <w:rsid w:val="004F45A1"/>
    <w:rsid w:val="004F5381"/>
    <w:rsid w:val="004F62E3"/>
    <w:rsid w:val="00500101"/>
    <w:rsid w:val="005771F6"/>
    <w:rsid w:val="00583845"/>
    <w:rsid w:val="005B4356"/>
    <w:rsid w:val="005C1A73"/>
    <w:rsid w:val="005C6E33"/>
    <w:rsid w:val="005D0FD5"/>
    <w:rsid w:val="00612598"/>
    <w:rsid w:val="00634F5C"/>
    <w:rsid w:val="00647200"/>
    <w:rsid w:val="006514D0"/>
    <w:rsid w:val="00652355"/>
    <w:rsid w:val="00662EAC"/>
    <w:rsid w:val="00694B31"/>
    <w:rsid w:val="0069709C"/>
    <w:rsid w:val="006C6D74"/>
    <w:rsid w:val="006C7CD7"/>
    <w:rsid w:val="006D0DEE"/>
    <w:rsid w:val="006D58DF"/>
    <w:rsid w:val="006E4C36"/>
    <w:rsid w:val="006E6CE6"/>
    <w:rsid w:val="006F5ADE"/>
    <w:rsid w:val="006F6008"/>
    <w:rsid w:val="00706B2A"/>
    <w:rsid w:val="007151A2"/>
    <w:rsid w:val="00715677"/>
    <w:rsid w:val="007261B9"/>
    <w:rsid w:val="007558F4"/>
    <w:rsid w:val="007614D2"/>
    <w:rsid w:val="0076232D"/>
    <w:rsid w:val="007675B0"/>
    <w:rsid w:val="007777D5"/>
    <w:rsid w:val="00784678"/>
    <w:rsid w:val="00787F1B"/>
    <w:rsid w:val="007915C7"/>
    <w:rsid w:val="00796713"/>
    <w:rsid w:val="007A60CB"/>
    <w:rsid w:val="007B39BC"/>
    <w:rsid w:val="007B64C0"/>
    <w:rsid w:val="007D5312"/>
    <w:rsid w:val="007E2B27"/>
    <w:rsid w:val="0082393A"/>
    <w:rsid w:val="0082590B"/>
    <w:rsid w:val="0082733A"/>
    <w:rsid w:val="00857037"/>
    <w:rsid w:val="00860A2E"/>
    <w:rsid w:val="00861995"/>
    <w:rsid w:val="008653FD"/>
    <w:rsid w:val="008801B3"/>
    <w:rsid w:val="008865CD"/>
    <w:rsid w:val="00891F58"/>
    <w:rsid w:val="008928A2"/>
    <w:rsid w:val="008D0833"/>
    <w:rsid w:val="008D4F1D"/>
    <w:rsid w:val="008D5195"/>
    <w:rsid w:val="008E5F11"/>
    <w:rsid w:val="00923CA6"/>
    <w:rsid w:val="00935F9C"/>
    <w:rsid w:val="00936E7F"/>
    <w:rsid w:val="009739B5"/>
    <w:rsid w:val="009764C8"/>
    <w:rsid w:val="009905A5"/>
    <w:rsid w:val="009C0822"/>
    <w:rsid w:val="009C439B"/>
    <w:rsid w:val="009C4732"/>
    <w:rsid w:val="00A21CA0"/>
    <w:rsid w:val="00A41B4B"/>
    <w:rsid w:val="00AB6E21"/>
    <w:rsid w:val="00AC482E"/>
    <w:rsid w:val="00AD73B1"/>
    <w:rsid w:val="00AE6328"/>
    <w:rsid w:val="00AF4684"/>
    <w:rsid w:val="00B136AE"/>
    <w:rsid w:val="00B26BDA"/>
    <w:rsid w:val="00B54FB2"/>
    <w:rsid w:val="00B60E0C"/>
    <w:rsid w:val="00B62724"/>
    <w:rsid w:val="00B739AF"/>
    <w:rsid w:val="00B879CA"/>
    <w:rsid w:val="00BC0619"/>
    <w:rsid w:val="00BE5348"/>
    <w:rsid w:val="00C0468D"/>
    <w:rsid w:val="00C0624B"/>
    <w:rsid w:val="00C07CCD"/>
    <w:rsid w:val="00C25360"/>
    <w:rsid w:val="00C27784"/>
    <w:rsid w:val="00C306BE"/>
    <w:rsid w:val="00C568D9"/>
    <w:rsid w:val="00C85031"/>
    <w:rsid w:val="00CB45A1"/>
    <w:rsid w:val="00CB532D"/>
    <w:rsid w:val="00CB6151"/>
    <w:rsid w:val="00CD7047"/>
    <w:rsid w:val="00D36A88"/>
    <w:rsid w:val="00D63591"/>
    <w:rsid w:val="00D97310"/>
    <w:rsid w:val="00DE1A5B"/>
    <w:rsid w:val="00E0253B"/>
    <w:rsid w:val="00E17F88"/>
    <w:rsid w:val="00E24D6A"/>
    <w:rsid w:val="00E51896"/>
    <w:rsid w:val="00E61620"/>
    <w:rsid w:val="00E627B0"/>
    <w:rsid w:val="00E72BCC"/>
    <w:rsid w:val="00EC135E"/>
    <w:rsid w:val="00F010CD"/>
    <w:rsid w:val="00F0513D"/>
    <w:rsid w:val="00F229D7"/>
    <w:rsid w:val="00F238D0"/>
    <w:rsid w:val="00F4718B"/>
    <w:rsid w:val="00F636A6"/>
    <w:rsid w:val="00F7739A"/>
    <w:rsid w:val="00F81DDE"/>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91BE"/>
  <w15:docId w15:val="{70520391-CF45-414F-9367-2C8185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F2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307275269">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Shelly McFate</cp:lastModifiedBy>
  <cp:revision>2</cp:revision>
  <cp:lastPrinted>2019-02-12T20:11:00Z</cp:lastPrinted>
  <dcterms:created xsi:type="dcterms:W3CDTF">2019-03-05T21:14:00Z</dcterms:created>
  <dcterms:modified xsi:type="dcterms:W3CDTF">2019-03-05T21:14:00Z</dcterms:modified>
</cp:coreProperties>
</file>