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4BE" w:rsidRDefault="00145D6E" w:rsidP="00145D6E">
      <w:pPr>
        <w:jc w:val="center"/>
        <w:rPr>
          <w:rFonts w:ascii="Times New Roman" w:hAnsi="Times New Roman" w:cs="Times New Roman"/>
          <w:b/>
          <w:u w:val="single"/>
        </w:rPr>
      </w:pPr>
      <w:bookmarkStart w:id="0" w:name="_GoBack"/>
      <w:bookmarkEnd w:id="0"/>
      <w:r w:rsidRPr="00145D6E">
        <w:rPr>
          <w:rFonts w:ascii="Times New Roman" w:hAnsi="Times New Roman" w:cs="Times New Roman"/>
          <w:b/>
          <w:u w:val="single"/>
        </w:rPr>
        <w:t>THE OPEN SCHOOL BOARD OF DIRECTORS’ MEETING MINUTES</w:t>
      </w:r>
    </w:p>
    <w:p w:rsidR="00145D6E" w:rsidRDefault="00145D6E" w:rsidP="00145D6E">
      <w:pPr>
        <w:jc w:val="center"/>
        <w:rPr>
          <w:rFonts w:ascii="Times New Roman" w:hAnsi="Times New Roman" w:cs="Times New Roman"/>
          <w:b/>
          <w:color w:val="C00000"/>
        </w:rPr>
      </w:pPr>
      <w:r>
        <w:rPr>
          <w:rFonts w:ascii="Times New Roman" w:hAnsi="Times New Roman" w:cs="Times New Roman"/>
          <w:b/>
        </w:rPr>
        <w:t xml:space="preserve">April 19, 2017 at 5:30 </w:t>
      </w:r>
      <w:r>
        <w:rPr>
          <w:rFonts w:ascii="Times New Roman" w:hAnsi="Times New Roman" w:cs="Times New Roman"/>
          <w:b/>
          <w:color w:val="C00000"/>
        </w:rPr>
        <w:t>(Start time 5:40)</w:t>
      </w:r>
    </w:p>
    <w:p w:rsidR="00145D6E" w:rsidRPr="00145D6E" w:rsidRDefault="00145D6E" w:rsidP="00145D6E">
      <w:pPr>
        <w:pStyle w:val="ListParagraph"/>
        <w:numPr>
          <w:ilvl w:val="0"/>
          <w:numId w:val="1"/>
        </w:numPr>
        <w:rPr>
          <w:rFonts w:ascii="Times New Roman" w:hAnsi="Times New Roman" w:cs="Times New Roman"/>
          <w:b/>
        </w:rPr>
      </w:pPr>
      <w:r>
        <w:rPr>
          <w:rFonts w:ascii="Times New Roman" w:hAnsi="Times New Roman" w:cs="Times New Roman"/>
        </w:rPr>
        <w:t>Roll Call (</w:t>
      </w:r>
      <w:r>
        <w:rPr>
          <w:rFonts w:ascii="Times New Roman" w:hAnsi="Times New Roman" w:cs="Times New Roman"/>
          <w:color w:val="C00000"/>
        </w:rPr>
        <w:t xml:space="preserve">Lisa </w:t>
      </w:r>
      <w:proofErr w:type="spellStart"/>
      <w:r>
        <w:rPr>
          <w:rFonts w:ascii="Times New Roman" w:hAnsi="Times New Roman" w:cs="Times New Roman"/>
          <w:color w:val="C00000"/>
        </w:rPr>
        <w:t>Klinkler</w:t>
      </w:r>
      <w:proofErr w:type="spellEnd"/>
      <w:r>
        <w:rPr>
          <w:rFonts w:ascii="Times New Roman" w:hAnsi="Times New Roman" w:cs="Times New Roman"/>
          <w:color w:val="C00000"/>
        </w:rPr>
        <w:t xml:space="preserve">, Claire </w:t>
      </w:r>
      <w:proofErr w:type="spellStart"/>
      <w:r>
        <w:rPr>
          <w:rFonts w:ascii="Times New Roman" w:hAnsi="Times New Roman" w:cs="Times New Roman"/>
          <w:color w:val="C00000"/>
        </w:rPr>
        <w:t>Moloney</w:t>
      </w:r>
      <w:proofErr w:type="spellEnd"/>
      <w:r>
        <w:rPr>
          <w:rFonts w:ascii="Times New Roman" w:hAnsi="Times New Roman" w:cs="Times New Roman"/>
          <w:color w:val="C00000"/>
        </w:rPr>
        <w:t xml:space="preserve">, Robin </w:t>
      </w:r>
      <w:proofErr w:type="spellStart"/>
      <w:r>
        <w:rPr>
          <w:rFonts w:ascii="Times New Roman" w:hAnsi="Times New Roman" w:cs="Times New Roman"/>
          <w:color w:val="C00000"/>
        </w:rPr>
        <w:t>Despain</w:t>
      </w:r>
      <w:proofErr w:type="spellEnd"/>
      <w:r>
        <w:rPr>
          <w:rFonts w:ascii="Times New Roman" w:hAnsi="Times New Roman" w:cs="Times New Roman"/>
          <w:color w:val="C00000"/>
        </w:rPr>
        <w:t xml:space="preserve">, Ashley Decker, Sara Roberts, Tara Springsteen, </w:t>
      </w:r>
      <w:proofErr w:type="spellStart"/>
      <w:r>
        <w:rPr>
          <w:rFonts w:ascii="Times New Roman" w:hAnsi="Times New Roman" w:cs="Times New Roman"/>
          <w:color w:val="C00000"/>
        </w:rPr>
        <w:t>Kacee</w:t>
      </w:r>
      <w:proofErr w:type="spellEnd"/>
      <w:r>
        <w:rPr>
          <w:rFonts w:ascii="Times New Roman" w:hAnsi="Times New Roman" w:cs="Times New Roman"/>
          <w:color w:val="C00000"/>
        </w:rPr>
        <w:t xml:space="preserve"> </w:t>
      </w:r>
      <w:proofErr w:type="spellStart"/>
      <w:r>
        <w:rPr>
          <w:rFonts w:ascii="Times New Roman" w:hAnsi="Times New Roman" w:cs="Times New Roman"/>
          <w:color w:val="C00000"/>
        </w:rPr>
        <w:t>Schutterle</w:t>
      </w:r>
      <w:proofErr w:type="spellEnd"/>
      <w:r>
        <w:rPr>
          <w:rFonts w:ascii="Times New Roman" w:hAnsi="Times New Roman" w:cs="Times New Roman"/>
          <w:color w:val="C00000"/>
        </w:rPr>
        <w:t xml:space="preserve">, Delilah </w:t>
      </w:r>
      <w:proofErr w:type="spellStart"/>
      <w:r>
        <w:rPr>
          <w:rFonts w:ascii="Times New Roman" w:hAnsi="Times New Roman" w:cs="Times New Roman"/>
          <w:color w:val="C00000"/>
        </w:rPr>
        <w:t>Pasman</w:t>
      </w:r>
      <w:proofErr w:type="spellEnd"/>
      <w:r>
        <w:rPr>
          <w:rFonts w:ascii="Times New Roman" w:hAnsi="Times New Roman" w:cs="Times New Roman"/>
          <w:color w:val="C00000"/>
        </w:rPr>
        <w:t xml:space="preserve">, Shelly </w:t>
      </w:r>
      <w:proofErr w:type="spellStart"/>
      <w:r>
        <w:rPr>
          <w:rFonts w:ascii="Times New Roman" w:hAnsi="Times New Roman" w:cs="Times New Roman"/>
          <w:color w:val="C00000"/>
        </w:rPr>
        <w:t>McFate</w:t>
      </w:r>
      <w:proofErr w:type="spellEnd"/>
      <w:r>
        <w:rPr>
          <w:rFonts w:ascii="Times New Roman" w:hAnsi="Times New Roman" w:cs="Times New Roman"/>
          <w:color w:val="C00000"/>
        </w:rPr>
        <w:t>)</w:t>
      </w:r>
    </w:p>
    <w:p w:rsidR="00145D6E" w:rsidRPr="00145D6E" w:rsidRDefault="00145D6E" w:rsidP="00145D6E">
      <w:pPr>
        <w:pStyle w:val="ListParagraph"/>
        <w:numPr>
          <w:ilvl w:val="0"/>
          <w:numId w:val="1"/>
        </w:numPr>
        <w:rPr>
          <w:rFonts w:ascii="Times New Roman" w:hAnsi="Times New Roman" w:cs="Times New Roman"/>
          <w:b/>
        </w:rPr>
      </w:pPr>
      <w:r>
        <w:rPr>
          <w:rFonts w:ascii="Times New Roman" w:hAnsi="Times New Roman" w:cs="Times New Roman"/>
        </w:rPr>
        <w:t>Principles of Operation</w:t>
      </w:r>
    </w:p>
    <w:p w:rsidR="00145D6E" w:rsidRPr="00145D6E" w:rsidRDefault="00145D6E" w:rsidP="00145D6E">
      <w:pPr>
        <w:pStyle w:val="ListParagraph"/>
        <w:numPr>
          <w:ilvl w:val="0"/>
          <w:numId w:val="2"/>
        </w:numPr>
        <w:rPr>
          <w:rFonts w:ascii="Times New Roman" w:hAnsi="Times New Roman" w:cs="Times New Roman"/>
          <w:b/>
        </w:rPr>
      </w:pPr>
      <w:r>
        <w:rPr>
          <w:rFonts w:ascii="Times New Roman" w:hAnsi="Times New Roman" w:cs="Times New Roman"/>
        </w:rPr>
        <w:t>Listen to Everyone’s Ideas</w:t>
      </w:r>
    </w:p>
    <w:p w:rsidR="00145D6E" w:rsidRPr="00145D6E" w:rsidRDefault="00145D6E" w:rsidP="00145D6E">
      <w:pPr>
        <w:pStyle w:val="ListParagraph"/>
        <w:numPr>
          <w:ilvl w:val="0"/>
          <w:numId w:val="2"/>
        </w:numPr>
        <w:rPr>
          <w:rFonts w:ascii="Times New Roman" w:hAnsi="Times New Roman" w:cs="Times New Roman"/>
          <w:b/>
        </w:rPr>
      </w:pPr>
      <w:r>
        <w:rPr>
          <w:rFonts w:ascii="Times New Roman" w:hAnsi="Times New Roman" w:cs="Times New Roman"/>
        </w:rPr>
        <w:t>Include All Who Attend</w:t>
      </w:r>
    </w:p>
    <w:p w:rsidR="00145D6E" w:rsidRPr="00145D6E" w:rsidRDefault="00145D6E" w:rsidP="00145D6E">
      <w:pPr>
        <w:pStyle w:val="ListParagraph"/>
        <w:numPr>
          <w:ilvl w:val="0"/>
          <w:numId w:val="2"/>
        </w:numPr>
        <w:rPr>
          <w:rFonts w:ascii="Times New Roman" w:hAnsi="Times New Roman" w:cs="Times New Roman"/>
          <w:b/>
        </w:rPr>
      </w:pPr>
      <w:r>
        <w:rPr>
          <w:rFonts w:ascii="Times New Roman" w:hAnsi="Times New Roman" w:cs="Times New Roman"/>
        </w:rPr>
        <w:t>Wait to Speak; Don’t Interrupt</w:t>
      </w:r>
    </w:p>
    <w:p w:rsidR="00145D6E" w:rsidRPr="00145D6E" w:rsidRDefault="00145D6E" w:rsidP="00145D6E">
      <w:pPr>
        <w:pStyle w:val="ListParagraph"/>
        <w:numPr>
          <w:ilvl w:val="0"/>
          <w:numId w:val="2"/>
        </w:numPr>
        <w:rPr>
          <w:rFonts w:ascii="Times New Roman" w:hAnsi="Times New Roman" w:cs="Times New Roman"/>
          <w:b/>
        </w:rPr>
      </w:pPr>
      <w:r>
        <w:rPr>
          <w:rFonts w:ascii="Times New Roman" w:hAnsi="Times New Roman" w:cs="Times New Roman"/>
        </w:rPr>
        <w:t>Focus on the Topic at Hand</w:t>
      </w:r>
    </w:p>
    <w:p w:rsidR="00145D6E" w:rsidRPr="00145D6E" w:rsidRDefault="00145D6E" w:rsidP="00145D6E">
      <w:pPr>
        <w:pStyle w:val="ListParagraph"/>
        <w:numPr>
          <w:ilvl w:val="0"/>
          <w:numId w:val="2"/>
        </w:numPr>
        <w:rPr>
          <w:rFonts w:ascii="Times New Roman" w:hAnsi="Times New Roman" w:cs="Times New Roman"/>
          <w:b/>
        </w:rPr>
      </w:pPr>
      <w:r>
        <w:rPr>
          <w:rFonts w:ascii="Times New Roman" w:hAnsi="Times New Roman" w:cs="Times New Roman"/>
        </w:rPr>
        <w:t>Respect Others</w:t>
      </w:r>
    </w:p>
    <w:p w:rsidR="00145D6E" w:rsidRPr="00145D6E" w:rsidRDefault="00145D6E" w:rsidP="00145D6E">
      <w:pPr>
        <w:pStyle w:val="ListParagraph"/>
        <w:numPr>
          <w:ilvl w:val="0"/>
          <w:numId w:val="2"/>
        </w:numPr>
        <w:rPr>
          <w:rFonts w:ascii="Times New Roman" w:hAnsi="Times New Roman" w:cs="Times New Roman"/>
          <w:b/>
        </w:rPr>
      </w:pPr>
      <w:r>
        <w:rPr>
          <w:rFonts w:ascii="Times New Roman" w:hAnsi="Times New Roman" w:cs="Times New Roman"/>
        </w:rPr>
        <w:t>Agree to Disagree/Vote</w:t>
      </w:r>
    </w:p>
    <w:p w:rsidR="00145D6E" w:rsidRPr="00145D6E" w:rsidRDefault="00145D6E" w:rsidP="00145D6E">
      <w:pPr>
        <w:pStyle w:val="ListParagraph"/>
        <w:numPr>
          <w:ilvl w:val="0"/>
          <w:numId w:val="1"/>
        </w:numPr>
        <w:rPr>
          <w:rFonts w:ascii="Times New Roman" w:hAnsi="Times New Roman" w:cs="Times New Roman"/>
          <w:b/>
        </w:rPr>
      </w:pPr>
      <w:r>
        <w:rPr>
          <w:rFonts w:ascii="Times New Roman" w:hAnsi="Times New Roman" w:cs="Times New Roman"/>
        </w:rPr>
        <w:t xml:space="preserve">Approval of February and </w:t>
      </w:r>
      <w:r w:rsidR="001E0324">
        <w:rPr>
          <w:rFonts w:ascii="Times New Roman" w:hAnsi="Times New Roman" w:cs="Times New Roman"/>
        </w:rPr>
        <w:t>March</w:t>
      </w:r>
      <w:r>
        <w:rPr>
          <w:rFonts w:ascii="Times New Roman" w:hAnsi="Times New Roman" w:cs="Times New Roman"/>
        </w:rPr>
        <w:t xml:space="preserve"> 2017 meeting minutes</w:t>
      </w:r>
      <w:r w:rsidR="000B3FA4">
        <w:rPr>
          <w:rFonts w:ascii="Times New Roman" w:hAnsi="Times New Roman" w:cs="Times New Roman"/>
          <w:color w:val="C00000"/>
        </w:rPr>
        <w:t>-Lisa motioned to approve the minutes, Ashley seconded the motion.  The minutes were passed with an oral vote.</w:t>
      </w:r>
    </w:p>
    <w:p w:rsidR="000B3FA4" w:rsidRDefault="00145D6E" w:rsidP="000B3FA4">
      <w:pPr>
        <w:pStyle w:val="ListParagraph"/>
        <w:rPr>
          <w:rFonts w:ascii="Times New Roman" w:hAnsi="Times New Roman" w:cs="Times New Roman"/>
          <w:color w:val="C00000"/>
        </w:rPr>
      </w:pPr>
      <w:r>
        <w:rPr>
          <w:rFonts w:ascii="Times New Roman" w:hAnsi="Times New Roman" w:cs="Times New Roman"/>
        </w:rPr>
        <w:t>Business (Old and New)- Combined with Director’s Report</w:t>
      </w:r>
      <w:r w:rsidR="000B3FA4">
        <w:rPr>
          <w:rFonts w:ascii="Times New Roman" w:hAnsi="Times New Roman" w:cs="Times New Roman"/>
          <w:color w:val="C00000"/>
        </w:rPr>
        <w:t xml:space="preserve">-Shelly presented the wrap designs for the van.  Toyota will wrap our current van for between $1750 and $2750 depending on the size of the wrap.  The wrap will last between 7-10 years. Shelly has been </w:t>
      </w:r>
      <w:proofErr w:type="gramStart"/>
      <w:r w:rsidR="000B3FA4">
        <w:rPr>
          <w:rFonts w:ascii="Times New Roman" w:hAnsi="Times New Roman" w:cs="Times New Roman"/>
          <w:color w:val="C00000"/>
        </w:rPr>
        <w:t>looking into</w:t>
      </w:r>
      <w:proofErr w:type="gramEnd"/>
      <w:r w:rsidR="000B3FA4">
        <w:rPr>
          <w:rFonts w:ascii="Times New Roman" w:hAnsi="Times New Roman" w:cs="Times New Roman"/>
          <w:color w:val="C00000"/>
        </w:rPr>
        <w:t xml:space="preserve"> a second van, this would make it easier for full class and school field trips.</w:t>
      </w:r>
    </w:p>
    <w:p w:rsidR="000B3FA4" w:rsidRPr="008E7C78" w:rsidRDefault="000B3FA4" w:rsidP="000B3FA4">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Raffle Fundraiser</w:t>
      </w:r>
      <w:r>
        <w:rPr>
          <w:rFonts w:ascii="Times New Roman" w:hAnsi="Times New Roman" w:cs="Times New Roman"/>
          <w:color w:val="C00000"/>
        </w:rPr>
        <w:t>-Brochures and tickets will be going into the cubbies on Monday, April 24</w:t>
      </w:r>
      <w:r w:rsidRPr="000B3FA4">
        <w:rPr>
          <w:rFonts w:ascii="Times New Roman" w:hAnsi="Times New Roman" w:cs="Times New Roman"/>
          <w:color w:val="C00000"/>
          <w:vertAlign w:val="superscript"/>
        </w:rPr>
        <w:t>th</w:t>
      </w:r>
      <w:r>
        <w:rPr>
          <w:rFonts w:ascii="Times New Roman" w:hAnsi="Times New Roman" w:cs="Times New Roman"/>
          <w:color w:val="C00000"/>
        </w:rPr>
        <w:t>.  Tickets will be due May 22</w:t>
      </w:r>
      <w:r w:rsidRPr="000B3FA4">
        <w:rPr>
          <w:rFonts w:ascii="Times New Roman" w:hAnsi="Times New Roman" w:cs="Times New Roman"/>
          <w:color w:val="C00000"/>
          <w:vertAlign w:val="superscript"/>
        </w:rPr>
        <w:t>nd</w:t>
      </w:r>
      <w:r>
        <w:rPr>
          <w:rFonts w:ascii="Times New Roman" w:hAnsi="Times New Roman" w:cs="Times New Roman"/>
          <w:color w:val="C00000"/>
        </w:rPr>
        <w:t xml:space="preserve"> and the drawing will be held May 23</w:t>
      </w:r>
      <w:r w:rsidRPr="000B3FA4">
        <w:rPr>
          <w:rFonts w:ascii="Times New Roman" w:hAnsi="Times New Roman" w:cs="Times New Roman"/>
          <w:color w:val="C00000"/>
          <w:vertAlign w:val="superscript"/>
        </w:rPr>
        <w:t>rd</w:t>
      </w:r>
      <w:r>
        <w:rPr>
          <w:rFonts w:ascii="Times New Roman" w:hAnsi="Times New Roman" w:cs="Times New Roman"/>
          <w:color w:val="C00000"/>
        </w:rPr>
        <w:t xml:space="preserve">.  Ticket prices are $1/ticket or </w:t>
      </w:r>
      <w:r w:rsidR="008E7C78">
        <w:rPr>
          <w:rFonts w:ascii="Times New Roman" w:hAnsi="Times New Roman" w:cs="Times New Roman"/>
          <w:color w:val="C00000"/>
        </w:rPr>
        <w:t>11 for $10.</w:t>
      </w:r>
    </w:p>
    <w:p w:rsidR="008E7C78" w:rsidRPr="008E7C78" w:rsidRDefault="008E7C78" w:rsidP="000B3FA4">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Speaker</w:t>
      </w:r>
      <w:r w:rsidRPr="008E7C78">
        <w:rPr>
          <w:rFonts w:ascii="Times New Roman" w:hAnsi="Times New Roman" w:cs="Times New Roman"/>
        </w:rPr>
        <w:t>-</w:t>
      </w:r>
      <w:r>
        <w:rPr>
          <w:rFonts w:ascii="Times New Roman" w:hAnsi="Times New Roman" w:cs="Times New Roman"/>
        </w:rPr>
        <w:t>rescheduled possibly for May 17</w:t>
      </w:r>
    </w:p>
    <w:p w:rsidR="008E7C78" w:rsidRPr="008E7C78" w:rsidRDefault="008E7C78" w:rsidP="000B3FA4">
      <w:pPr>
        <w:pStyle w:val="ListParagraph"/>
        <w:numPr>
          <w:ilvl w:val="0"/>
          <w:numId w:val="1"/>
        </w:numPr>
        <w:rPr>
          <w:rFonts w:ascii="Times New Roman" w:hAnsi="Times New Roman" w:cs="Times New Roman"/>
          <w:color w:val="000000" w:themeColor="text1"/>
        </w:rPr>
      </w:pPr>
      <w:r>
        <w:rPr>
          <w:rFonts w:ascii="Times New Roman" w:hAnsi="Times New Roman" w:cs="Times New Roman"/>
        </w:rPr>
        <w:t>Grant update</w:t>
      </w:r>
      <w:r>
        <w:rPr>
          <w:rFonts w:ascii="Times New Roman" w:hAnsi="Times New Roman" w:cs="Times New Roman"/>
          <w:color w:val="C00000"/>
        </w:rPr>
        <w:t>-$600 is the preliminary estimate of what we will receive for the grant.  We will use this money to replace the sink in Carrie’s room.</w:t>
      </w:r>
    </w:p>
    <w:p w:rsidR="008E7C78" w:rsidRPr="008E7C78" w:rsidRDefault="008E7C78" w:rsidP="000B3FA4">
      <w:pPr>
        <w:pStyle w:val="ListParagraph"/>
        <w:numPr>
          <w:ilvl w:val="0"/>
          <w:numId w:val="1"/>
        </w:numPr>
        <w:rPr>
          <w:rFonts w:ascii="Times New Roman" w:hAnsi="Times New Roman" w:cs="Times New Roman"/>
          <w:color w:val="000000" w:themeColor="text1"/>
        </w:rPr>
      </w:pPr>
      <w:r>
        <w:rPr>
          <w:rFonts w:ascii="Times New Roman" w:hAnsi="Times New Roman" w:cs="Times New Roman"/>
        </w:rPr>
        <w:t>Apparel update</w:t>
      </w:r>
      <w:r>
        <w:rPr>
          <w:rFonts w:ascii="Times New Roman" w:hAnsi="Times New Roman" w:cs="Times New Roman"/>
          <w:color w:val="C00000"/>
        </w:rPr>
        <w:t>-apparel has been ordered and the teachers are very happy.</w:t>
      </w:r>
    </w:p>
    <w:p w:rsidR="008E7C78" w:rsidRPr="008E7C78" w:rsidRDefault="008E7C78" w:rsidP="000B3FA4">
      <w:pPr>
        <w:pStyle w:val="ListParagraph"/>
        <w:numPr>
          <w:ilvl w:val="0"/>
          <w:numId w:val="1"/>
        </w:numPr>
        <w:rPr>
          <w:rFonts w:ascii="Times New Roman" w:hAnsi="Times New Roman" w:cs="Times New Roman"/>
          <w:color w:val="000000" w:themeColor="text1"/>
        </w:rPr>
      </w:pPr>
      <w:r>
        <w:rPr>
          <w:rFonts w:ascii="Times New Roman" w:hAnsi="Times New Roman" w:cs="Times New Roman"/>
        </w:rPr>
        <w:t>Conferences</w:t>
      </w:r>
      <w:r>
        <w:rPr>
          <w:rFonts w:ascii="Times New Roman" w:hAnsi="Times New Roman" w:cs="Times New Roman"/>
          <w:color w:val="C00000"/>
        </w:rPr>
        <w:t>-the survey will be collected via survey monkey.  An email will be sent for food sign up for conferences.</w:t>
      </w:r>
    </w:p>
    <w:p w:rsidR="008E7C78" w:rsidRPr="002F211B" w:rsidRDefault="008E7C78" w:rsidP="000B3FA4">
      <w:pPr>
        <w:pStyle w:val="ListParagraph"/>
        <w:numPr>
          <w:ilvl w:val="0"/>
          <w:numId w:val="1"/>
        </w:numPr>
        <w:rPr>
          <w:rFonts w:ascii="Times New Roman" w:hAnsi="Times New Roman" w:cs="Times New Roman"/>
          <w:color w:val="000000" w:themeColor="text1"/>
        </w:rPr>
      </w:pPr>
      <w:r>
        <w:rPr>
          <w:rFonts w:ascii="Times New Roman" w:hAnsi="Times New Roman" w:cs="Times New Roman"/>
        </w:rPr>
        <w:t>Eclipse</w:t>
      </w:r>
      <w:r>
        <w:rPr>
          <w:rFonts w:ascii="Times New Roman" w:hAnsi="Times New Roman" w:cs="Times New Roman"/>
          <w:color w:val="C00000"/>
        </w:rPr>
        <w:t>-</w:t>
      </w:r>
      <w:r w:rsidR="002F211B">
        <w:rPr>
          <w:rFonts w:ascii="Times New Roman" w:hAnsi="Times New Roman" w:cs="Times New Roman"/>
          <w:color w:val="C00000"/>
        </w:rPr>
        <w:t>Parent orientation was originally scheduled for August 21</w:t>
      </w:r>
      <w:r w:rsidR="002F211B" w:rsidRPr="002F211B">
        <w:rPr>
          <w:rFonts w:ascii="Times New Roman" w:hAnsi="Times New Roman" w:cs="Times New Roman"/>
          <w:color w:val="C00000"/>
          <w:vertAlign w:val="superscript"/>
        </w:rPr>
        <w:t>st</w:t>
      </w:r>
      <w:r w:rsidR="002F211B">
        <w:rPr>
          <w:rFonts w:ascii="Times New Roman" w:hAnsi="Times New Roman" w:cs="Times New Roman"/>
          <w:color w:val="C00000"/>
        </w:rPr>
        <w:t>, the day of the eclipse.  Parent orientation will be rescheduled for August 22</w:t>
      </w:r>
      <w:r w:rsidR="002F211B" w:rsidRPr="002F211B">
        <w:rPr>
          <w:rFonts w:ascii="Times New Roman" w:hAnsi="Times New Roman" w:cs="Times New Roman"/>
          <w:color w:val="C00000"/>
          <w:vertAlign w:val="superscript"/>
        </w:rPr>
        <w:t>nd</w:t>
      </w:r>
      <w:r w:rsidR="002F211B">
        <w:rPr>
          <w:rFonts w:ascii="Times New Roman" w:hAnsi="Times New Roman" w:cs="Times New Roman"/>
          <w:color w:val="C00000"/>
        </w:rPr>
        <w:t xml:space="preserve"> for new parents and August 29</w:t>
      </w:r>
      <w:r w:rsidR="002F211B" w:rsidRPr="002F211B">
        <w:rPr>
          <w:rFonts w:ascii="Times New Roman" w:hAnsi="Times New Roman" w:cs="Times New Roman"/>
          <w:color w:val="C00000"/>
          <w:vertAlign w:val="superscript"/>
        </w:rPr>
        <w:t>th</w:t>
      </w:r>
      <w:r w:rsidR="002F211B">
        <w:rPr>
          <w:rFonts w:ascii="Times New Roman" w:hAnsi="Times New Roman" w:cs="Times New Roman"/>
          <w:color w:val="C00000"/>
        </w:rPr>
        <w:t xml:space="preserve"> for returning parents and parents who were unable to make it on the 22</w:t>
      </w:r>
      <w:r w:rsidR="002F211B" w:rsidRPr="002F211B">
        <w:rPr>
          <w:rFonts w:ascii="Times New Roman" w:hAnsi="Times New Roman" w:cs="Times New Roman"/>
          <w:color w:val="C00000"/>
          <w:vertAlign w:val="superscript"/>
        </w:rPr>
        <w:t>nd</w:t>
      </w:r>
      <w:r w:rsidR="002F211B">
        <w:rPr>
          <w:rFonts w:ascii="Times New Roman" w:hAnsi="Times New Roman" w:cs="Times New Roman"/>
          <w:color w:val="C00000"/>
        </w:rPr>
        <w:t>.</w:t>
      </w:r>
    </w:p>
    <w:p w:rsidR="002F211B" w:rsidRPr="002F211B" w:rsidRDefault="002F211B" w:rsidP="000B3FA4">
      <w:pPr>
        <w:pStyle w:val="ListParagraph"/>
        <w:numPr>
          <w:ilvl w:val="0"/>
          <w:numId w:val="1"/>
        </w:numPr>
        <w:rPr>
          <w:rFonts w:ascii="Times New Roman" w:hAnsi="Times New Roman" w:cs="Times New Roman"/>
          <w:color w:val="000000" w:themeColor="text1"/>
        </w:rPr>
      </w:pPr>
      <w:r>
        <w:rPr>
          <w:rFonts w:ascii="Times New Roman" w:hAnsi="Times New Roman" w:cs="Times New Roman"/>
        </w:rPr>
        <w:t>Strategic Planning meeting</w:t>
      </w:r>
      <w:r>
        <w:rPr>
          <w:rFonts w:ascii="Times New Roman" w:hAnsi="Times New Roman" w:cs="Times New Roman"/>
          <w:color w:val="C00000"/>
        </w:rPr>
        <w:t>-May 15</w:t>
      </w:r>
      <w:r w:rsidRPr="002F211B">
        <w:rPr>
          <w:rFonts w:ascii="Times New Roman" w:hAnsi="Times New Roman" w:cs="Times New Roman"/>
          <w:color w:val="C00000"/>
          <w:vertAlign w:val="superscript"/>
        </w:rPr>
        <w:t>th</w:t>
      </w:r>
      <w:r>
        <w:rPr>
          <w:rFonts w:ascii="Times New Roman" w:hAnsi="Times New Roman" w:cs="Times New Roman"/>
          <w:color w:val="C00000"/>
        </w:rPr>
        <w:t xml:space="preserve"> at 9:00 am</w:t>
      </w:r>
    </w:p>
    <w:p w:rsidR="002F211B" w:rsidRPr="00E35683" w:rsidRDefault="002F211B" w:rsidP="000B3FA4">
      <w:pPr>
        <w:pStyle w:val="ListParagraph"/>
        <w:numPr>
          <w:ilvl w:val="0"/>
          <w:numId w:val="1"/>
        </w:numPr>
        <w:rPr>
          <w:rFonts w:ascii="Times New Roman" w:hAnsi="Times New Roman" w:cs="Times New Roman"/>
          <w:color w:val="000000" w:themeColor="text1"/>
        </w:rPr>
      </w:pPr>
      <w:r>
        <w:rPr>
          <w:rFonts w:ascii="Times New Roman" w:hAnsi="Times New Roman" w:cs="Times New Roman"/>
        </w:rPr>
        <w:t>Teacher’s Report</w:t>
      </w:r>
      <w:r>
        <w:rPr>
          <w:rFonts w:ascii="Times New Roman" w:hAnsi="Times New Roman" w:cs="Times New Roman"/>
          <w:color w:val="C00000"/>
        </w:rPr>
        <w:t xml:space="preserve">-Laura is working on insects and observing </w:t>
      </w:r>
      <w:r w:rsidR="00D42B34">
        <w:rPr>
          <w:rFonts w:ascii="Times New Roman" w:hAnsi="Times New Roman" w:cs="Times New Roman"/>
          <w:color w:val="C00000"/>
        </w:rPr>
        <w:t xml:space="preserve">a </w:t>
      </w:r>
      <w:r>
        <w:rPr>
          <w:rFonts w:ascii="Times New Roman" w:hAnsi="Times New Roman" w:cs="Times New Roman"/>
          <w:color w:val="C00000"/>
        </w:rPr>
        <w:t xml:space="preserve">butterfly kit.  They will be celebrating the week of the young child.  </w:t>
      </w:r>
      <w:r w:rsidR="00E35683">
        <w:rPr>
          <w:rFonts w:ascii="Times New Roman" w:hAnsi="Times New Roman" w:cs="Times New Roman"/>
          <w:color w:val="C00000"/>
        </w:rPr>
        <w:t>Rhonda is currently working on Spring and planting, they will look at space and fairy tales tomorrow.  Carrie is working on fairytales and planting, they will look at Earth and recycling tomorrow.</w:t>
      </w:r>
    </w:p>
    <w:p w:rsidR="00E35683" w:rsidRPr="00E35683" w:rsidRDefault="00E35683" w:rsidP="000B3FA4">
      <w:pPr>
        <w:pStyle w:val="ListParagraph"/>
        <w:numPr>
          <w:ilvl w:val="0"/>
          <w:numId w:val="1"/>
        </w:numPr>
        <w:rPr>
          <w:rFonts w:ascii="Times New Roman" w:hAnsi="Times New Roman" w:cs="Times New Roman"/>
          <w:color w:val="000000" w:themeColor="text1"/>
        </w:rPr>
      </w:pPr>
      <w:r>
        <w:rPr>
          <w:rFonts w:ascii="Times New Roman" w:hAnsi="Times New Roman" w:cs="Times New Roman"/>
        </w:rPr>
        <w:t>Wages review</w:t>
      </w:r>
      <w:r>
        <w:rPr>
          <w:rFonts w:ascii="Times New Roman" w:hAnsi="Times New Roman" w:cs="Times New Roman"/>
          <w:color w:val="C00000"/>
        </w:rPr>
        <w:t xml:space="preserve">- After discussion the board settled on a 5% raise across the board with exception of recent position changes, new hires and the cleaners.  The cleaners will receive a $100/month raise.  Sara made the above motion, Lisa seconded the motion.  The motion was passed with an oral vote.  Sara will draft a letter explaining the wage increase and our inability to guarantee a raise every year.  </w:t>
      </w:r>
    </w:p>
    <w:p w:rsidR="00E35683" w:rsidRPr="00E35683" w:rsidRDefault="00E35683" w:rsidP="000B3FA4">
      <w:pPr>
        <w:pStyle w:val="ListParagraph"/>
        <w:numPr>
          <w:ilvl w:val="0"/>
          <w:numId w:val="1"/>
        </w:numPr>
        <w:rPr>
          <w:rFonts w:ascii="Times New Roman" w:hAnsi="Times New Roman" w:cs="Times New Roman"/>
          <w:color w:val="000000" w:themeColor="text1"/>
        </w:rPr>
      </w:pPr>
      <w:r>
        <w:rPr>
          <w:rFonts w:ascii="Times New Roman" w:hAnsi="Times New Roman" w:cs="Times New Roman"/>
        </w:rPr>
        <w:t>Committee Updates</w:t>
      </w:r>
    </w:p>
    <w:p w:rsidR="00E35683" w:rsidRDefault="00E35683" w:rsidP="00E35683">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Maintenance Committee</w:t>
      </w:r>
    </w:p>
    <w:p w:rsidR="00E35683" w:rsidRDefault="00E35683" w:rsidP="00E35683">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Evaluation Committee</w:t>
      </w:r>
    </w:p>
    <w:p w:rsidR="00E35683" w:rsidRDefault="00E35683" w:rsidP="00E35683">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Family/Staff Relations Committee</w:t>
      </w:r>
    </w:p>
    <w:p w:rsidR="00E35683" w:rsidRDefault="00E35683" w:rsidP="00E35683">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Fundraising Committee</w:t>
      </w:r>
    </w:p>
    <w:p w:rsidR="00E35683" w:rsidRDefault="00E35683" w:rsidP="00E35683">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Strategic Planning Committee</w:t>
      </w:r>
    </w:p>
    <w:p w:rsidR="00E35683" w:rsidRDefault="00E35683" w:rsidP="00E35683">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Event Committee</w:t>
      </w:r>
    </w:p>
    <w:p w:rsidR="00E35683" w:rsidRDefault="00E35683" w:rsidP="00E35683">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lastRenderedPageBreak/>
        <w:t>Treasurer’s Report- Review balance sheet</w:t>
      </w:r>
    </w:p>
    <w:p w:rsidR="009C1D2C" w:rsidRPr="009C1D2C" w:rsidRDefault="009C1D2C" w:rsidP="00E35683">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Closure/Identify Follow-up Tasks</w:t>
      </w:r>
      <w:r>
        <w:rPr>
          <w:rFonts w:ascii="Times New Roman" w:hAnsi="Times New Roman" w:cs="Times New Roman"/>
          <w:color w:val="C00000"/>
        </w:rPr>
        <w:t>-Closure 6:42</w:t>
      </w:r>
    </w:p>
    <w:p w:rsidR="009C1D2C" w:rsidRDefault="009C1D2C" w:rsidP="009C1D2C">
      <w:pPr>
        <w:pStyle w:val="ListParagraph"/>
        <w:rPr>
          <w:rFonts w:ascii="Times New Roman" w:hAnsi="Times New Roman" w:cs="Times New Roman"/>
          <w:color w:val="C00000"/>
        </w:rPr>
      </w:pPr>
    </w:p>
    <w:p w:rsidR="009C1D2C" w:rsidRDefault="009C1D2C" w:rsidP="009C1D2C">
      <w:pPr>
        <w:pStyle w:val="ListParagraph"/>
        <w:rPr>
          <w:rFonts w:ascii="Times New Roman" w:hAnsi="Times New Roman" w:cs="Times New Roman"/>
          <w:color w:val="C00000"/>
        </w:rPr>
      </w:pPr>
    </w:p>
    <w:p w:rsidR="009C1D2C" w:rsidRPr="00E35683" w:rsidRDefault="009C1D2C" w:rsidP="009C1D2C">
      <w:pPr>
        <w:pStyle w:val="ListParagraph"/>
        <w:numPr>
          <w:ilvl w:val="0"/>
          <w:numId w:val="5"/>
        </w:numPr>
        <w:jc w:val="center"/>
        <w:rPr>
          <w:rFonts w:ascii="Times New Roman" w:hAnsi="Times New Roman" w:cs="Times New Roman"/>
          <w:color w:val="000000" w:themeColor="text1"/>
        </w:rPr>
      </w:pPr>
      <w:r>
        <w:rPr>
          <w:rFonts w:ascii="Times New Roman" w:hAnsi="Times New Roman" w:cs="Times New Roman"/>
          <w:b/>
          <w:i/>
          <w:color w:val="000000" w:themeColor="text1"/>
        </w:rPr>
        <w:t>Next Meeting- May 17</w:t>
      </w:r>
      <w:r w:rsidRPr="009C1D2C">
        <w:rPr>
          <w:rFonts w:ascii="Times New Roman" w:hAnsi="Times New Roman" w:cs="Times New Roman"/>
          <w:b/>
          <w:i/>
          <w:color w:val="000000" w:themeColor="text1"/>
          <w:vertAlign w:val="superscript"/>
        </w:rPr>
        <w:t>th</w:t>
      </w:r>
      <w:r>
        <w:rPr>
          <w:rFonts w:ascii="Times New Roman" w:hAnsi="Times New Roman" w:cs="Times New Roman"/>
          <w:b/>
          <w:i/>
          <w:color w:val="000000" w:themeColor="text1"/>
        </w:rPr>
        <w:t xml:space="preserve"> 5:30</w:t>
      </w:r>
      <w:r>
        <w:rPr>
          <w:rFonts w:ascii="Times New Roman" w:hAnsi="Times New Roman" w:cs="Times New Roman"/>
          <w:color w:val="C00000"/>
        </w:rPr>
        <w:t>-Meeting was held via email</w:t>
      </w:r>
    </w:p>
    <w:sectPr w:rsidR="009C1D2C" w:rsidRPr="00E35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4284"/>
    <w:multiLevelType w:val="hybridMultilevel"/>
    <w:tmpl w:val="0FEC1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911E44"/>
    <w:multiLevelType w:val="hybridMultilevel"/>
    <w:tmpl w:val="ADDEB5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4C23D97"/>
    <w:multiLevelType w:val="hybridMultilevel"/>
    <w:tmpl w:val="F3BC1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CE3DB0"/>
    <w:multiLevelType w:val="hybridMultilevel"/>
    <w:tmpl w:val="7BDAD8A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1384D03"/>
    <w:multiLevelType w:val="hybridMultilevel"/>
    <w:tmpl w:val="FBB050AE"/>
    <w:lvl w:ilvl="0" w:tplc="5F887D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D6E"/>
    <w:rsid w:val="000B3FA4"/>
    <w:rsid w:val="00145D6E"/>
    <w:rsid w:val="001E0324"/>
    <w:rsid w:val="002F211B"/>
    <w:rsid w:val="003B3306"/>
    <w:rsid w:val="007564BE"/>
    <w:rsid w:val="008E7C78"/>
    <w:rsid w:val="009C1D2C"/>
    <w:rsid w:val="00C04C70"/>
    <w:rsid w:val="00D42B34"/>
    <w:rsid w:val="00E35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431801-85B6-4B94-B02C-91062BA29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Schutterle</dc:creator>
  <cp:keywords/>
  <dc:description/>
  <cp:lastModifiedBy>Director</cp:lastModifiedBy>
  <cp:revision>2</cp:revision>
  <dcterms:created xsi:type="dcterms:W3CDTF">2017-09-07T18:11:00Z</dcterms:created>
  <dcterms:modified xsi:type="dcterms:W3CDTF">2017-09-07T18:11:00Z</dcterms:modified>
</cp:coreProperties>
</file>