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A0" w:rsidRPr="006F0C4A" w:rsidRDefault="00A21CA0" w:rsidP="00A21CA0">
      <w:pPr>
        <w:jc w:val="center"/>
        <w:rPr>
          <w:b/>
          <w:bCs/>
          <w:color w:val="000000"/>
          <w:u w:val="single"/>
        </w:rPr>
      </w:pPr>
      <w:r w:rsidRPr="006F0C4A">
        <w:rPr>
          <w:b/>
          <w:bCs/>
          <w:color w:val="000000"/>
          <w:u w:val="single"/>
        </w:rPr>
        <w:t>THE OPEN SCHOOL BOARD OF DIRECTORS’ MEETING AGENDA</w:t>
      </w:r>
    </w:p>
    <w:p w:rsidR="00A21CA0" w:rsidRPr="006F0C4A" w:rsidRDefault="00517368" w:rsidP="00A21CA0">
      <w:pPr>
        <w:jc w:val="center"/>
        <w:rPr>
          <w:b/>
          <w:bCs/>
          <w:color w:val="000000"/>
        </w:rPr>
      </w:pPr>
      <w:r>
        <w:rPr>
          <w:b/>
          <w:bCs/>
          <w:color w:val="000000"/>
        </w:rPr>
        <w:t>September</w:t>
      </w:r>
      <w:r w:rsidR="00E24D6A">
        <w:rPr>
          <w:b/>
          <w:bCs/>
          <w:color w:val="000000"/>
        </w:rPr>
        <w:t xml:space="preserve"> 21, 2016</w:t>
      </w:r>
      <w:r w:rsidR="00A21CA0" w:rsidRPr="00C568D9">
        <w:rPr>
          <w:b/>
          <w:bCs/>
          <w:color w:val="000000"/>
        </w:rPr>
        <w:t xml:space="preserve"> at </w:t>
      </w:r>
      <w:r w:rsidR="007915C7">
        <w:rPr>
          <w:b/>
          <w:bCs/>
          <w:color w:val="000000"/>
        </w:rPr>
        <w:t>5:30</w:t>
      </w:r>
      <w:r w:rsidR="00A21CA0" w:rsidRPr="00C568D9">
        <w:rPr>
          <w:b/>
          <w:bCs/>
          <w:color w:val="000000"/>
        </w:rPr>
        <w:t xml:space="preserve"> PM</w:t>
      </w:r>
    </w:p>
    <w:p w:rsidR="00A21CA0" w:rsidRPr="006F0C4A" w:rsidRDefault="00A21CA0" w:rsidP="00A21CA0">
      <w:pPr>
        <w:rPr>
          <w:color w:val="000000"/>
        </w:rPr>
      </w:pPr>
    </w:p>
    <w:p w:rsidR="008D5195" w:rsidRPr="008D5195" w:rsidRDefault="00A21CA0" w:rsidP="008D5195">
      <w:pPr>
        <w:pStyle w:val="ListParagraph"/>
        <w:numPr>
          <w:ilvl w:val="0"/>
          <w:numId w:val="1"/>
        </w:numPr>
        <w:rPr>
          <w:color w:val="000000"/>
        </w:rPr>
      </w:pPr>
      <w:r w:rsidRPr="006F0C4A">
        <w:rPr>
          <w:bCs/>
          <w:color w:val="000000"/>
        </w:rPr>
        <w:t>Roll Call</w:t>
      </w:r>
      <w:r w:rsidR="00E8687F">
        <w:rPr>
          <w:bCs/>
          <w:color w:val="FF0000"/>
        </w:rPr>
        <w:t xml:space="preserve">- Kacee Schutterle, Tori </w:t>
      </w:r>
      <w:proofErr w:type="spellStart"/>
      <w:r w:rsidR="00E8687F">
        <w:rPr>
          <w:bCs/>
          <w:color w:val="FF0000"/>
        </w:rPr>
        <w:t>Kriken</w:t>
      </w:r>
      <w:proofErr w:type="spellEnd"/>
      <w:r w:rsidR="00E8687F">
        <w:rPr>
          <w:bCs/>
          <w:color w:val="FF0000"/>
        </w:rPr>
        <w:t xml:space="preserve">, Andy </w:t>
      </w:r>
      <w:proofErr w:type="spellStart"/>
      <w:r w:rsidR="00E8687F">
        <w:rPr>
          <w:bCs/>
          <w:color w:val="FF0000"/>
        </w:rPr>
        <w:t>Ommen</w:t>
      </w:r>
      <w:proofErr w:type="spellEnd"/>
      <w:r w:rsidR="00E8687F">
        <w:rPr>
          <w:bCs/>
          <w:color w:val="FF0000"/>
        </w:rPr>
        <w:t xml:space="preserve">, Lisa </w:t>
      </w:r>
      <w:proofErr w:type="spellStart"/>
      <w:r w:rsidR="00E8687F">
        <w:rPr>
          <w:bCs/>
          <w:color w:val="FF0000"/>
        </w:rPr>
        <w:t>Klinker</w:t>
      </w:r>
      <w:proofErr w:type="spellEnd"/>
      <w:r w:rsidR="00E8687F">
        <w:rPr>
          <w:bCs/>
          <w:color w:val="FF0000"/>
        </w:rPr>
        <w:t xml:space="preserve">, Shelly </w:t>
      </w:r>
      <w:proofErr w:type="spellStart"/>
      <w:r w:rsidR="00E8687F">
        <w:rPr>
          <w:bCs/>
          <w:color w:val="FF0000"/>
        </w:rPr>
        <w:t>McFate</w:t>
      </w:r>
      <w:proofErr w:type="spellEnd"/>
      <w:r w:rsidR="00E8687F">
        <w:rPr>
          <w:bCs/>
          <w:color w:val="FF0000"/>
        </w:rPr>
        <w:t>, Delilah Pasman, Ashley Decker</w:t>
      </w:r>
      <w:r w:rsidR="008D5195">
        <w:rPr>
          <w:bCs/>
          <w:color w:val="000000"/>
        </w:rPr>
        <w:t xml:space="preserve"> </w:t>
      </w:r>
    </w:p>
    <w:p w:rsidR="00A21CA0" w:rsidRPr="006F0C4A" w:rsidRDefault="00A21CA0" w:rsidP="00A21CA0">
      <w:pPr>
        <w:rPr>
          <w:color w:val="000000"/>
        </w:rPr>
      </w:pPr>
    </w:p>
    <w:p w:rsidR="00A21CA0" w:rsidRPr="006F0C4A" w:rsidRDefault="00A21CA0" w:rsidP="00A21CA0">
      <w:pPr>
        <w:pStyle w:val="ListParagraph"/>
        <w:numPr>
          <w:ilvl w:val="0"/>
          <w:numId w:val="1"/>
        </w:numPr>
        <w:rPr>
          <w:color w:val="000000"/>
        </w:rPr>
      </w:pPr>
      <w:r w:rsidRPr="006F0C4A">
        <w:rPr>
          <w:bCs/>
          <w:color w:val="000000"/>
        </w:rPr>
        <w:t>Principles of Operation</w:t>
      </w:r>
    </w:p>
    <w:p w:rsidR="00A21CA0" w:rsidRPr="006F0C4A" w:rsidRDefault="00A21CA0" w:rsidP="00A21CA0">
      <w:pPr>
        <w:pStyle w:val="ListParagraph"/>
        <w:numPr>
          <w:ilvl w:val="1"/>
          <w:numId w:val="1"/>
        </w:numPr>
        <w:ind w:left="1080"/>
        <w:rPr>
          <w:color w:val="000000"/>
        </w:rPr>
      </w:pPr>
      <w:r w:rsidRPr="006F0C4A">
        <w:rPr>
          <w:color w:val="000000"/>
        </w:rPr>
        <w:t>Listen to Everyone’s Ideas</w:t>
      </w:r>
    </w:p>
    <w:p w:rsidR="00A21CA0" w:rsidRPr="006F0C4A" w:rsidRDefault="00A21CA0" w:rsidP="00A21CA0">
      <w:pPr>
        <w:pStyle w:val="ListParagraph"/>
        <w:numPr>
          <w:ilvl w:val="1"/>
          <w:numId w:val="1"/>
        </w:numPr>
        <w:ind w:left="1080"/>
        <w:rPr>
          <w:color w:val="000000"/>
        </w:rPr>
      </w:pPr>
      <w:r w:rsidRPr="006F0C4A">
        <w:rPr>
          <w:color w:val="000000"/>
        </w:rPr>
        <w:t>Include All Who Attend</w:t>
      </w:r>
    </w:p>
    <w:p w:rsidR="00A21CA0" w:rsidRPr="006F0C4A" w:rsidRDefault="00A21CA0" w:rsidP="00A21CA0">
      <w:pPr>
        <w:pStyle w:val="ListParagraph"/>
        <w:numPr>
          <w:ilvl w:val="1"/>
          <w:numId w:val="1"/>
        </w:numPr>
        <w:ind w:left="1080"/>
        <w:rPr>
          <w:color w:val="000000"/>
        </w:rPr>
      </w:pPr>
      <w:r w:rsidRPr="006F0C4A">
        <w:rPr>
          <w:color w:val="000000"/>
        </w:rPr>
        <w:t>Wait to Speak; Don’t Interrupt</w:t>
      </w:r>
    </w:p>
    <w:p w:rsidR="00A21CA0" w:rsidRPr="006F0C4A" w:rsidRDefault="00A21CA0" w:rsidP="00A21CA0">
      <w:pPr>
        <w:pStyle w:val="ListParagraph"/>
        <w:numPr>
          <w:ilvl w:val="1"/>
          <w:numId w:val="1"/>
        </w:numPr>
        <w:ind w:left="1080"/>
        <w:rPr>
          <w:color w:val="000000"/>
        </w:rPr>
      </w:pPr>
      <w:r w:rsidRPr="006F0C4A">
        <w:rPr>
          <w:color w:val="000000"/>
        </w:rPr>
        <w:t>Focus on the Topic at Hand</w:t>
      </w:r>
    </w:p>
    <w:p w:rsidR="00A21CA0" w:rsidRPr="006F0C4A" w:rsidRDefault="00A21CA0" w:rsidP="00A21CA0">
      <w:pPr>
        <w:pStyle w:val="ListParagraph"/>
        <w:numPr>
          <w:ilvl w:val="1"/>
          <w:numId w:val="1"/>
        </w:numPr>
        <w:ind w:left="1080"/>
        <w:rPr>
          <w:color w:val="000000"/>
        </w:rPr>
      </w:pPr>
      <w:r w:rsidRPr="006F0C4A">
        <w:rPr>
          <w:color w:val="000000"/>
        </w:rPr>
        <w:t>Respect Others</w:t>
      </w:r>
    </w:p>
    <w:p w:rsidR="00A21CA0" w:rsidRPr="006F0C4A" w:rsidRDefault="00A21CA0" w:rsidP="00A21CA0">
      <w:pPr>
        <w:pStyle w:val="ListParagraph"/>
        <w:numPr>
          <w:ilvl w:val="1"/>
          <w:numId w:val="1"/>
        </w:numPr>
        <w:ind w:left="1080"/>
        <w:rPr>
          <w:color w:val="000000"/>
        </w:rPr>
      </w:pPr>
      <w:r w:rsidRPr="006F0C4A">
        <w:rPr>
          <w:color w:val="000000"/>
        </w:rPr>
        <w:t>Agree to Disagree/Vote</w:t>
      </w:r>
    </w:p>
    <w:p w:rsidR="00A21CA0" w:rsidRPr="00005586" w:rsidRDefault="00A21CA0" w:rsidP="00A21CA0">
      <w:pPr>
        <w:pStyle w:val="ListParagraph"/>
        <w:ind w:left="0"/>
      </w:pPr>
    </w:p>
    <w:p w:rsidR="00A21CA0" w:rsidRPr="00005586" w:rsidRDefault="00A21CA0" w:rsidP="00A21CA0">
      <w:pPr>
        <w:pStyle w:val="ListParagraph"/>
        <w:numPr>
          <w:ilvl w:val="0"/>
          <w:numId w:val="1"/>
        </w:numPr>
      </w:pPr>
      <w:r w:rsidRPr="00005586">
        <w:rPr>
          <w:bCs/>
        </w:rPr>
        <w:t xml:space="preserve">Approval </w:t>
      </w:r>
      <w:r w:rsidR="00E51896" w:rsidRPr="00005586">
        <w:rPr>
          <w:bCs/>
        </w:rPr>
        <w:t xml:space="preserve">of </w:t>
      </w:r>
      <w:r w:rsidR="00E06B77">
        <w:rPr>
          <w:bCs/>
        </w:rPr>
        <w:t>August</w:t>
      </w:r>
      <w:r w:rsidR="00E51896" w:rsidRPr="00005586">
        <w:rPr>
          <w:bCs/>
        </w:rPr>
        <w:t xml:space="preserve"> 2016</w:t>
      </w:r>
      <w:r w:rsidRPr="00005586">
        <w:rPr>
          <w:bCs/>
        </w:rPr>
        <w:t xml:space="preserve"> meeting minutes </w:t>
      </w:r>
      <w:r w:rsidR="00E06B77">
        <w:rPr>
          <w:bCs/>
          <w:color w:val="FF0000"/>
        </w:rPr>
        <w:t>-Postponed until the next meeting.</w:t>
      </w:r>
      <w:bookmarkStart w:id="0" w:name="_GoBack"/>
      <w:bookmarkEnd w:id="0"/>
    </w:p>
    <w:p w:rsidR="00A21CA0" w:rsidRPr="00005586" w:rsidRDefault="00A21CA0" w:rsidP="008D5195">
      <w:pPr>
        <w:ind w:left="360"/>
      </w:pPr>
    </w:p>
    <w:p w:rsidR="00A21CA0" w:rsidRPr="00005586" w:rsidRDefault="00A21CA0" w:rsidP="00A21CA0">
      <w:pPr>
        <w:pStyle w:val="ListParagraph"/>
        <w:numPr>
          <w:ilvl w:val="0"/>
          <w:numId w:val="1"/>
        </w:numPr>
      </w:pPr>
      <w:r w:rsidRPr="00005586">
        <w:t>Business</w:t>
      </w:r>
      <w:r w:rsidR="00E24D6A">
        <w:t xml:space="preserve"> (Old &amp; New) – combined with Director’s Report</w:t>
      </w:r>
    </w:p>
    <w:p w:rsidR="007614D2" w:rsidRPr="00005586" w:rsidRDefault="00E24D6A" w:rsidP="00005586">
      <w:pPr>
        <w:pStyle w:val="ListParagraph"/>
        <w:numPr>
          <w:ilvl w:val="1"/>
          <w:numId w:val="1"/>
        </w:numPr>
      </w:pPr>
      <w:r>
        <w:t>New Board Members</w:t>
      </w:r>
      <w:r w:rsidR="00E8687F">
        <w:rPr>
          <w:color w:val="FF0000"/>
        </w:rPr>
        <w:t>-</w:t>
      </w:r>
      <w:r w:rsidR="00BE0BAA">
        <w:rPr>
          <w:color w:val="FF0000"/>
        </w:rPr>
        <w:t>There are two board applications: Sara Roberts and Tara Springsteen.  After review and discussion of the applications Tori made a motion to approve both for board membership.  Lisa seconded the motion.  The motion was approved with an oral vote.</w:t>
      </w:r>
    </w:p>
    <w:p w:rsidR="00E24D6A" w:rsidRPr="00E24D6A" w:rsidRDefault="00E24D6A" w:rsidP="00005586">
      <w:pPr>
        <w:pStyle w:val="ListParagraph"/>
        <w:numPr>
          <w:ilvl w:val="1"/>
          <w:numId w:val="1"/>
        </w:numPr>
        <w:rPr>
          <w:color w:val="000000"/>
        </w:rPr>
      </w:pPr>
      <w:r>
        <w:t>Handbooks (review &amp; changes)</w:t>
      </w:r>
      <w:r w:rsidR="00BE0BAA">
        <w:rPr>
          <w:color w:val="FF0000"/>
        </w:rPr>
        <w:t>-Board members are asked to review the handbooks for a discussion at the next meeting.</w:t>
      </w:r>
    </w:p>
    <w:p w:rsidR="00005586" w:rsidRPr="00E24D6A" w:rsidRDefault="00BE0BAA" w:rsidP="00E24D6A">
      <w:pPr>
        <w:pStyle w:val="ListParagraph"/>
        <w:numPr>
          <w:ilvl w:val="1"/>
          <w:numId w:val="1"/>
        </w:numPr>
        <w:rPr>
          <w:color w:val="000000"/>
        </w:rPr>
      </w:pPr>
      <w:r>
        <w:rPr>
          <w:color w:val="000000"/>
        </w:rPr>
        <w:t>Treasurer</w:t>
      </w:r>
      <w:r>
        <w:rPr>
          <w:color w:val="FF0000"/>
        </w:rPr>
        <w:t>- Shelly will present the position to one of our new board members, if they do not accept one of the current board members will volunteer.</w:t>
      </w:r>
    </w:p>
    <w:p w:rsidR="00005586" w:rsidRDefault="00005586" w:rsidP="00005586">
      <w:pPr>
        <w:pStyle w:val="ListParagraph"/>
        <w:numPr>
          <w:ilvl w:val="1"/>
          <w:numId w:val="1"/>
        </w:numPr>
        <w:rPr>
          <w:color w:val="000000"/>
        </w:rPr>
      </w:pPr>
      <w:r>
        <w:rPr>
          <w:color w:val="000000"/>
        </w:rPr>
        <w:t>Past Due Accounts</w:t>
      </w:r>
      <w:r w:rsidR="00BE0BAA">
        <w:rPr>
          <w:color w:val="FF0000"/>
        </w:rPr>
        <w:t>- Two of the current past due accounts are taking steps to resolve their bills</w:t>
      </w:r>
      <w:r w:rsidR="003D1898">
        <w:rPr>
          <w:color w:val="FF0000"/>
        </w:rPr>
        <w:t>, the third will be given until next week to come up with a plan and then the collections step will be taken.</w:t>
      </w:r>
    </w:p>
    <w:p w:rsidR="00E24D6A" w:rsidRDefault="003D1898" w:rsidP="00E24D6A">
      <w:pPr>
        <w:pStyle w:val="ListParagraph"/>
        <w:numPr>
          <w:ilvl w:val="1"/>
          <w:numId w:val="1"/>
        </w:numPr>
        <w:rPr>
          <w:color w:val="000000"/>
        </w:rPr>
      </w:pPr>
      <w:r>
        <w:rPr>
          <w:color w:val="000000"/>
        </w:rPr>
        <w:t>Maintenance Day – October 1</w:t>
      </w:r>
      <w:r>
        <w:rPr>
          <w:color w:val="FF0000"/>
        </w:rPr>
        <w:t>-University students will be on hand to volunteer.  Open School families will be invited to participate.  Donuts will be provided.</w:t>
      </w:r>
    </w:p>
    <w:p w:rsidR="00E24D6A" w:rsidRPr="00E24D6A" w:rsidRDefault="00E24D6A" w:rsidP="00E24D6A">
      <w:pPr>
        <w:pStyle w:val="ListParagraph"/>
        <w:numPr>
          <w:ilvl w:val="1"/>
          <w:numId w:val="1"/>
        </w:numPr>
        <w:rPr>
          <w:color w:val="000000"/>
        </w:rPr>
      </w:pPr>
      <w:r w:rsidRPr="00E24D6A">
        <w:rPr>
          <w:rFonts w:ascii="Calibri" w:hAnsi="Calibri"/>
          <w:color w:val="000000"/>
        </w:rPr>
        <w:t>Mr. Don/Bus update</w:t>
      </w:r>
      <w:r w:rsidR="003D1898">
        <w:rPr>
          <w:rFonts w:ascii="Calibri" w:hAnsi="Calibri"/>
          <w:color w:val="FF0000"/>
        </w:rPr>
        <w:t>-The search for the bus still continues</w:t>
      </w:r>
      <w:r w:rsidR="00C903DA">
        <w:rPr>
          <w:rFonts w:ascii="Calibri" w:hAnsi="Calibri"/>
          <w:color w:val="FF0000"/>
        </w:rPr>
        <w:t xml:space="preserve">.  We will look at the possibility of one or two passenger vans, this will make it possible for anyone to drive.  Mr. Don is still </w:t>
      </w:r>
      <w:proofErr w:type="gramStart"/>
      <w:r w:rsidR="00C903DA">
        <w:rPr>
          <w:rFonts w:ascii="Calibri" w:hAnsi="Calibri"/>
          <w:color w:val="FF0000"/>
        </w:rPr>
        <w:t>sick,</w:t>
      </w:r>
      <w:proofErr w:type="gramEnd"/>
      <w:r w:rsidR="00C903DA">
        <w:rPr>
          <w:rFonts w:ascii="Calibri" w:hAnsi="Calibri"/>
          <w:color w:val="FF0000"/>
        </w:rPr>
        <w:t xml:space="preserve"> Shelly’s husband will provide a driver with the correct license to drive the bus for the next week.  We will continue the search for substitute drivers so we are prepared if this happens again.</w:t>
      </w:r>
    </w:p>
    <w:p w:rsidR="00E24D6A" w:rsidRPr="00E24D6A" w:rsidRDefault="00E24D6A" w:rsidP="00E24D6A">
      <w:pPr>
        <w:pStyle w:val="ListParagraph"/>
        <w:numPr>
          <w:ilvl w:val="1"/>
          <w:numId w:val="1"/>
        </w:numPr>
        <w:rPr>
          <w:color w:val="000000"/>
        </w:rPr>
      </w:pPr>
      <w:r w:rsidRPr="00E24D6A">
        <w:rPr>
          <w:rFonts w:ascii="Calibri" w:hAnsi="Calibri"/>
          <w:color w:val="000000"/>
        </w:rPr>
        <w:t xml:space="preserve">Halloween family night </w:t>
      </w:r>
      <w:r w:rsidR="00C903DA">
        <w:rPr>
          <w:rFonts w:ascii="Calibri" w:hAnsi="Calibri"/>
          <w:color w:val="FF0000"/>
        </w:rPr>
        <w:t>– This will be held October 26</w:t>
      </w:r>
      <w:r w:rsidR="00C903DA" w:rsidRPr="00C903DA">
        <w:rPr>
          <w:rFonts w:ascii="Calibri" w:hAnsi="Calibri"/>
          <w:color w:val="FF0000"/>
          <w:vertAlign w:val="superscript"/>
        </w:rPr>
        <w:t>th</w:t>
      </w:r>
      <w:r w:rsidR="00C903DA">
        <w:rPr>
          <w:rFonts w:ascii="Calibri" w:hAnsi="Calibri"/>
          <w:color w:val="FF0000"/>
        </w:rPr>
        <w:t xml:space="preserve"> at 5:30. Board members and staff will assist with games.</w:t>
      </w:r>
    </w:p>
    <w:p w:rsidR="00E24D6A" w:rsidRPr="00E24D6A" w:rsidRDefault="00E24D6A" w:rsidP="00E24D6A">
      <w:pPr>
        <w:pStyle w:val="ListParagraph"/>
        <w:numPr>
          <w:ilvl w:val="1"/>
          <w:numId w:val="1"/>
        </w:numPr>
        <w:rPr>
          <w:color w:val="000000"/>
        </w:rPr>
      </w:pPr>
      <w:r w:rsidRPr="00E24D6A">
        <w:rPr>
          <w:rFonts w:ascii="Calibri" w:hAnsi="Calibri"/>
          <w:color w:val="000000"/>
        </w:rPr>
        <w:t>HUB insurance update</w:t>
      </w:r>
      <w:r w:rsidR="00C903DA">
        <w:rPr>
          <w:rFonts w:ascii="Calibri" w:hAnsi="Calibri"/>
          <w:color w:val="FF0000"/>
        </w:rPr>
        <w:t>-This bill increased $73/year.</w:t>
      </w:r>
    </w:p>
    <w:p w:rsidR="00E24D6A" w:rsidRPr="00E24D6A" w:rsidRDefault="00E24D6A" w:rsidP="00E24D6A">
      <w:pPr>
        <w:pStyle w:val="ListParagraph"/>
        <w:numPr>
          <w:ilvl w:val="1"/>
          <w:numId w:val="1"/>
        </w:numPr>
        <w:rPr>
          <w:color w:val="000000"/>
        </w:rPr>
      </w:pPr>
      <w:r w:rsidRPr="00E24D6A">
        <w:rPr>
          <w:rFonts w:ascii="Calibri" w:hAnsi="Calibri"/>
          <w:color w:val="000000"/>
        </w:rPr>
        <w:t>Peppermint Parade</w:t>
      </w:r>
      <w:r w:rsidR="00C903DA">
        <w:rPr>
          <w:rFonts w:ascii="Calibri" w:hAnsi="Calibri"/>
          <w:color w:val="FF0000"/>
        </w:rPr>
        <w:t>-This will be held December 12</w:t>
      </w:r>
      <w:r w:rsidR="00C903DA" w:rsidRPr="00C903DA">
        <w:rPr>
          <w:rFonts w:ascii="Calibri" w:hAnsi="Calibri"/>
          <w:color w:val="FF0000"/>
          <w:vertAlign w:val="superscript"/>
        </w:rPr>
        <w:t>th</w:t>
      </w:r>
      <w:r w:rsidR="00C903DA">
        <w:rPr>
          <w:rFonts w:ascii="Calibri" w:hAnsi="Calibri"/>
          <w:color w:val="FF0000"/>
        </w:rPr>
        <w:t xml:space="preserve"> at 6:00 at the Civic Center.  Children will be asked to arrive by 5:45.</w:t>
      </w:r>
    </w:p>
    <w:p w:rsidR="00E24D6A" w:rsidRPr="00E24D6A" w:rsidRDefault="00E24D6A" w:rsidP="00E24D6A">
      <w:pPr>
        <w:pStyle w:val="ListParagraph"/>
        <w:numPr>
          <w:ilvl w:val="1"/>
          <w:numId w:val="1"/>
        </w:numPr>
        <w:rPr>
          <w:color w:val="000000"/>
        </w:rPr>
      </w:pPr>
      <w:r w:rsidRPr="00E24D6A">
        <w:rPr>
          <w:rFonts w:ascii="Calibri" w:hAnsi="Calibri"/>
          <w:color w:val="000000"/>
        </w:rPr>
        <w:t xml:space="preserve">October board meeting </w:t>
      </w:r>
      <w:proofErr w:type="gramStart"/>
      <w:r w:rsidRPr="00E24D6A">
        <w:rPr>
          <w:rFonts w:ascii="Calibri" w:hAnsi="Calibri"/>
          <w:color w:val="000000"/>
        </w:rPr>
        <w:t>date</w:t>
      </w:r>
      <w:proofErr w:type="gramEnd"/>
      <w:r w:rsidR="00C903DA">
        <w:rPr>
          <w:rFonts w:ascii="Calibri" w:hAnsi="Calibri"/>
          <w:color w:val="FF0000"/>
        </w:rPr>
        <w:t>-Next month’s board meeting will be held on October 19</w:t>
      </w:r>
      <w:r w:rsidR="00C903DA" w:rsidRPr="00C903DA">
        <w:rPr>
          <w:rFonts w:ascii="Calibri" w:hAnsi="Calibri"/>
          <w:color w:val="FF0000"/>
          <w:vertAlign w:val="superscript"/>
        </w:rPr>
        <w:t>th</w:t>
      </w:r>
      <w:r w:rsidR="00C903DA">
        <w:rPr>
          <w:rFonts w:ascii="Calibri" w:hAnsi="Calibri"/>
          <w:color w:val="FF0000"/>
        </w:rPr>
        <w:t xml:space="preserve"> at 5:30. We will meet at Claire’s house due to parent teacher conferences.  Please refer to email for address.</w:t>
      </w:r>
    </w:p>
    <w:p w:rsidR="00E24D6A" w:rsidRPr="00E24D6A" w:rsidRDefault="00E24D6A" w:rsidP="00E24D6A">
      <w:pPr>
        <w:pStyle w:val="ListParagraph"/>
        <w:numPr>
          <w:ilvl w:val="1"/>
          <w:numId w:val="1"/>
        </w:numPr>
        <w:rPr>
          <w:color w:val="000000"/>
        </w:rPr>
      </w:pPr>
      <w:r w:rsidRPr="00E24D6A">
        <w:rPr>
          <w:rFonts w:ascii="Calibri" w:hAnsi="Calibri"/>
          <w:color w:val="000000"/>
        </w:rPr>
        <w:t>UW Big Event</w:t>
      </w:r>
      <w:r w:rsidR="00C903DA">
        <w:rPr>
          <w:rFonts w:ascii="Calibri" w:hAnsi="Calibri"/>
          <w:color w:val="FF0000"/>
        </w:rPr>
        <w:t xml:space="preserve">- The students will be helping with maintenance day to fill their </w:t>
      </w:r>
      <w:r w:rsidR="00016231">
        <w:rPr>
          <w:rFonts w:ascii="Calibri" w:hAnsi="Calibri"/>
          <w:color w:val="FF0000"/>
        </w:rPr>
        <w:t>requirements</w:t>
      </w:r>
      <w:r w:rsidR="00C903DA">
        <w:rPr>
          <w:rFonts w:ascii="Calibri" w:hAnsi="Calibri"/>
          <w:color w:val="FF0000"/>
        </w:rPr>
        <w:t>.</w:t>
      </w:r>
    </w:p>
    <w:p w:rsidR="00E24D6A" w:rsidRPr="00E24D6A" w:rsidRDefault="00E24D6A" w:rsidP="00E24D6A">
      <w:pPr>
        <w:pStyle w:val="ListParagraph"/>
        <w:numPr>
          <w:ilvl w:val="1"/>
          <w:numId w:val="1"/>
        </w:numPr>
        <w:rPr>
          <w:color w:val="000000"/>
        </w:rPr>
      </w:pPr>
      <w:r w:rsidRPr="00E24D6A">
        <w:rPr>
          <w:rFonts w:ascii="Calibri" w:hAnsi="Calibri"/>
          <w:color w:val="000000"/>
        </w:rPr>
        <w:t>Enrichment</w:t>
      </w:r>
      <w:r w:rsidR="00C903DA">
        <w:rPr>
          <w:rFonts w:ascii="Calibri" w:hAnsi="Calibri"/>
          <w:color w:val="FF0000"/>
        </w:rPr>
        <w:t>-</w:t>
      </w:r>
      <w:r w:rsidR="00016231">
        <w:rPr>
          <w:rFonts w:ascii="Calibri" w:hAnsi="Calibri"/>
          <w:color w:val="FF0000"/>
        </w:rPr>
        <w:t>We will continue to provide educational material in the morning and enrichment in the afternoon.</w:t>
      </w:r>
    </w:p>
    <w:p w:rsidR="00005586" w:rsidRDefault="00005586" w:rsidP="00005586">
      <w:pPr>
        <w:pStyle w:val="ListParagraph"/>
        <w:numPr>
          <w:ilvl w:val="1"/>
          <w:numId w:val="1"/>
        </w:numPr>
        <w:rPr>
          <w:color w:val="000000"/>
        </w:rPr>
      </w:pPr>
      <w:r>
        <w:rPr>
          <w:color w:val="000000"/>
        </w:rPr>
        <w:t>Other?</w:t>
      </w:r>
    </w:p>
    <w:p w:rsidR="00016231" w:rsidRDefault="00016231" w:rsidP="00016231">
      <w:pPr>
        <w:pStyle w:val="ListParagraph"/>
        <w:numPr>
          <w:ilvl w:val="0"/>
          <w:numId w:val="2"/>
        </w:numPr>
        <w:rPr>
          <w:color w:val="FF0000"/>
        </w:rPr>
      </w:pPr>
      <w:r>
        <w:rPr>
          <w:color w:val="FF0000"/>
        </w:rPr>
        <w:t xml:space="preserve">Tuition Waiver-  At this time we have one request for a tuition waiver. The student in question only attended the Open School for three days.  The mother was in communication with Shelly about the possibility of the child moving to another facility, but was unable to give a definitive answer due to the other facilities change in policy.  Tori motioned to approve the waiver on the due to the fact that we have been aware of the possibility since the beginning and the school year has just begun so the slot can be filled with a child currently on the wait list.  The motion was seconded by Lisa and passed with an oral vote.  </w:t>
      </w:r>
    </w:p>
    <w:p w:rsidR="00016231" w:rsidRDefault="00016231" w:rsidP="00016231">
      <w:pPr>
        <w:pStyle w:val="ListParagraph"/>
        <w:numPr>
          <w:ilvl w:val="0"/>
          <w:numId w:val="2"/>
        </w:numPr>
        <w:rPr>
          <w:color w:val="FF0000"/>
        </w:rPr>
      </w:pPr>
      <w:r>
        <w:rPr>
          <w:color w:val="FF0000"/>
        </w:rPr>
        <w:lastRenderedPageBreak/>
        <w:t xml:space="preserve">We received a Board Communication slip.  The </w:t>
      </w:r>
      <w:r w:rsidR="000B6B98">
        <w:rPr>
          <w:color w:val="FF0000"/>
        </w:rPr>
        <w:t>submitter is not an Open School parent, but would like to be in the future.  She is asking for the possibility of direct debit for tuition payments as well as permission to pursue fund raising and grants to build a two-year-old building.  Shelly will look into the cost and feasibility of direct debit.  Although we would appreciate a new building for our facility adding a two-year-old classroom would force us to change our licensing, which we are unwilling to do at this time.</w:t>
      </w:r>
    </w:p>
    <w:p w:rsidR="000B6B98" w:rsidRDefault="000B6B98" w:rsidP="00016231">
      <w:pPr>
        <w:pStyle w:val="ListParagraph"/>
        <w:numPr>
          <w:ilvl w:val="0"/>
          <w:numId w:val="2"/>
        </w:numPr>
        <w:rPr>
          <w:color w:val="FF0000"/>
        </w:rPr>
      </w:pPr>
      <w:r>
        <w:rPr>
          <w:color w:val="FF0000"/>
        </w:rPr>
        <w:t>We will discontinue the board website and post agendas/minutes on the main Open School website.</w:t>
      </w:r>
    </w:p>
    <w:p w:rsidR="000B6B98" w:rsidRDefault="000B6B98" w:rsidP="000B6B98">
      <w:pPr>
        <w:pStyle w:val="ListParagraph"/>
        <w:numPr>
          <w:ilvl w:val="0"/>
          <w:numId w:val="3"/>
        </w:numPr>
        <w:rPr>
          <w:color w:val="FF0000"/>
        </w:rPr>
      </w:pPr>
      <w:r w:rsidRPr="000B6B98">
        <w:rPr>
          <w:color w:val="FF0000"/>
        </w:rPr>
        <w:t xml:space="preserve">The board will provide </w:t>
      </w:r>
      <w:r>
        <w:rPr>
          <w:color w:val="FF0000"/>
        </w:rPr>
        <w:t>food</w:t>
      </w:r>
      <w:r w:rsidRPr="000B6B98">
        <w:rPr>
          <w:color w:val="FF0000"/>
        </w:rPr>
        <w:t xml:space="preserve"> for parent/teacher conferences.  Shelly will create a signup sheet</w:t>
      </w:r>
      <w:r>
        <w:rPr>
          <w:color w:val="FF0000"/>
        </w:rPr>
        <w:t>.</w:t>
      </w:r>
    </w:p>
    <w:p w:rsidR="000B6B98" w:rsidRPr="000B6B98" w:rsidRDefault="000B6B98" w:rsidP="000B6B98">
      <w:pPr>
        <w:pStyle w:val="ListParagraph"/>
        <w:numPr>
          <w:ilvl w:val="0"/>
          <w:numId w:val="3"/>
        </w:numPr>
        <w:rPr>
          <w:color w:val="FF0000"/>
        </w:rPr>
      </w:pPr>
      <w:r>
        <w:rPr>
          <w:color w:val="FF0000"/>
        </w:rPr>
        <w:t xml:space="preserve">Conscious Discipline training went very well.  The staff learned a lot about self-regulation and making kids conscious. Print offs and links will be available to parents.   </w:t>
      </w:r>
    </w:p>
    <w:p w:rsidR="00005586" w:rsidRPr="00005586" w:rsidRDefault="00005586" w:rsidP="00005586">
      <w:pPr>
        <w:rPr>
          <w:color w:val="000000"/>
        </w:rPr>
      </w:pPr>
    </w:p>
    <w:p w:rsidR="00A21CA0" w:rsidRPr="00CB532D" w:rsidRDefault="00A21CA0" w:rsidP="00A21CA0">
      <w:pPr>
        <w:pStyle w:val="ListParagraph"/>
        <w:numPr>
          <w:ilvl w:val="0"/>
          <w:numId w:val="1"/>
        </w:numPr>
        <w:rPr>
          <w:color w:val="000000"/>
        </w:rPr>
      </w:pPr>
      <w:r w:rsidRPr="006F0C4A">
        <w:rPr>
          <w:bCs/>
          <w:color w:val="000000"/>
        </w:rPr>
        <w:t>Treasurer’</w:t>
      </w:r>
      <w:r w:rsidR="00E24D6A">
        <w:rPr>
          <w:bCs/>
          <w:color w:val="000000"/>
        </w:rPr>
        <w:t>s Report</w:t>
      </w:r>
    </w:p>
    <w:p w:rsidR="00A21CA0" w:rsidRPr="006F0C4A" w:rsidRDefault="00A21CA0" w:rsidP="00A21CA0">
      <w:pPr>
        <w:pStyle w:val="ListParagraph"/>
        <w:ind w:left="360"/>
        <w:rPr>
          <w:color w:val="000000"/>
        </w:rPr>
      </w:pPr>
    </w:p>
    <w:p w:rsidR="00A21CA0" w:rsidRPr="006F0C4A" w:rsidRDefault="00A21CA0" w:rsidP="00A21CA0">
      <w:pPr>
        <w:pStyle w:val="ListParagraph"/>
        <w:numPr>
          <w:ilvl w:val="0"/>
          <w:numId w:val="1"/>
        </w:numPr>
        <w:rPr>
          <w:color w:val="000000"/>
        </w:rPr>
      </w:pPr>
      <w:r w:rsidRPr="006F0C4A">
        <w:rPr>
          <w:color w:val="000000"/>
        </w:rPr>
        <w:t>Committee Updates (as needed)</w:t>
      </w:r>
    </w:p>
    <w:p w:rsidR="00A21CA0" w:rsidRDefault="00146E6E" w:rsidP="00A21CA0">
      <w:pPr>
        <w:pStyle w:val="ListParagraph"/>
        <w:numPr>
          <w:ilvl w:val="1"/>
          <w:numId w:val="1"/>
        </w:numPr>
        <w:rPr>
          <w:color w:val="000000"/>
        </w:rPr>
      </w:pPr>
      <w:r>
        <w:rPr>
          <w:color w:val="000000"/>
        </w:rPr>
        <w:t>Maintenance Committee</w:t>
      </w:r>
      <w:r w:rsidR="00E627B0">
        <w:rPr>
          <w:color w:val="000000"/>
        </w:rPr>
        <w:t xml:space="preserve"> </w:t>
      </w:r>
    </w:p>
    <w:p w:rsidR="00A21CA0" w:rsidRDefault="00A21CA0" w:rsidP="00A21CA0">
      <w:pPr>
        <w:pStyle w:val="ListParagraph"/>
        <w:numPr>
          <w:ilvl w:val="1"/>
          <w:numId w:val="1"/>
        </w:numPr>
        <w:rPr>
          <w:color w:val="000000"/>
        </w:rPr>
      </w:pPr>
      <w:r w:rsidRPr="006F0C4A">
        <w:rPr>
          <w:color w:val="000000"/>
        </w:rPr>
        <w:t>Evaluation Committee</w:t>
      </w:r>
      <w:r>
        <w:rPr>
          <w:color w:val="000000"/>
        </w:rPr>
        <w:t xml:space="preserve"> </w:t>
      </w:r>
    </w:p>
    <w:p w:rsidR="009C0822" w:rsidRPr="009C0822" w:rsidRDefault="00A21CA0" w:rsidP="009C0822">
      <w:pPr>
        <w:pStyle w:val="ListParagraph"/>
        <w:numPr>
          <w:ilvl w:val="1"/>
          <w:numId w:val="1"/>
        </w:numPr>
        <w:rPr>
          <w:color w:val="000000"/>
        </w:rPr>
      </w:pPr>
      <w:r w:rsidRPr="006F0C4A">
        <w:rPr>
          <w:bCs/>
          <w:color w:val="000000"/>
        </w:rPr>
        <w:t>Family/Staff</w:t>
      </w:r>
      <w:r w:rsidR="00E24D6A">
        <w:rPr>
          <w:bCs/>
          <w:color w:val="000000"/>
        </w:rPr>
        <w:t xml:space="preserve"> Relations Committee</w:t>
      </w:r>
    </w:p>
    <w:p w:rsidR="00A21CA0" w:rsidRPr="00E72BCC" w:rsidRDefault="00A21CA0" w:rsidP="00A21CA0">
      <w:pPr>
        <w:pStyle w:val="ListParagraph"/>
        <w:numPr>
          <w:ilvl w:val="1"/>
          <w:numId w:val="1"/>
        </w:numPr>
        <w:rPr>
          <w:color w:val="000000"/>
        </w:rPr>
      </w:pPr>
      <w:r>
        <w:rPr>
          <w:bCs/>
          <w:color w:val="000000"/>
        </w:rPr>
        <w:t xml:space="preserve">Fundraising </w:t>
      </w:r>
      <w:r w:rsidR="00AB6E21">
        <w:rPr>
          <w:bCs/>
          <w:color w:val="000000"/>
        </w:rPr>
        <w:t>Committee</w:t>
      </w:r>
    </w:p>
    <w:p w:rsidR="0003278D" w:rsidRPr="00146E6E" w:rsidRDefault="00A21CA0" w:rsidP="0003278D">
      <w:pPr>
        <w:pStyle w:val="ListParagraph"/>
        <w:numPr>
          <w:ilvl w:val="1"/>
          <w:numId w:val="1"/>
        </w:numPr>
        <w:rPr>
          <w:color w:val="000000"/>
        </w:rPr>
      </w:pPr>
      <w:r w:rsidRPr="00146E6E">
        <w:rPr>
          <w:bCs/>
          <w:color w:val="000000"/>
        </w:rPr>
        <w:t xml:space="preserve">Strategic Planning </w:t>
      </w:r>
      <w:r w:rsidR="000B6B98">
        <w:rPr>
          <w:bCs/>
          <w:color w:val="FF0000"/>
        </w:rPr>
        <w:t xml:space="preserve">-Shelly will provide us with the strategic plan so that we can discuss it at each </w:t>
      </w:r>
      <w:r w:rsidR="00B858A3">
        <w:rPr>
          <w:bCs/>
          <w:color w:val="FF0000"/>
        </w:rPr>
        <w:t>meeting</w:t>
      </w:r>
      <w:r w:rsidR="000B6B98">
        <w:rPr>
          <w:bCs/>
          <w:color w:val="FF0000"/>
        </w:rPr>
        <w:t>.</w:t>
      </w:r>
    </w:p>
    <w:p w:rsidR="00A21CA0" w:rsidRPr="006F0C4A" w:rsidRDefault="00A21CA0" w:rsidP="00A21CA0">
      <w:pPr>
        <w:rPr>
          <w:color w:val="191970"/>
        </w:rPr>
      </w:pPr>
    </w:p>
    <w:p w:rsidR="000E57A3" w:rsidRPr="00B858A3" w:rsidRDefault="00D36A88" w:rsidP="00D36A88">
      <w:pPr>
        <w:pStyle w:val="ListParagraph"/>
        <w:numPr>
          <w:ilvl w:val="0"/>
          <w:numId w:val="1"/>
        </w:numPr>
        <w:rPr>
          <w:color w:val="000000"/>
        </w:rPr>
      </w:pPr>
      <w:r>
        <w:rPr>
          <w:bCs/>
          <w:color w:val="000000"/>
        </w:rPr>
        <w:t>Closure/Identify Follow-up Tasks</w:t>
      </w:r>
      <w:r w:rsidR="006D0DEE">
        <w:rPr>
          <w:bCs/>
          <w:color w:val="000000"/>
        </w:rPr>
        <w:t xml:space="preserve"> </w:t>
      </w:r>
      <w:r w:rsidR="00B858A3">
        <w:rPr>
          <w:bCs/>
          <w:color w:val="FF0000"/>
        </w:rPr>
        <w:t>-the meeting closed at 7:10</w:t>
      </w:r>
    </w:p>
    <w:p w:rsidR="00B858A3" w:rsidRDefault="00B858A3" w:rsidP="00B858A3">
      <w:pPr>
        <w:pStyle w:val="ListParagraph"/>
        <w:numPr>
          <w:ilvl w:val="0"/>
          <w:numId w:val="5"/>
        </w:numPr>
        <w:rPr>
          <w:color w:val="FF0000"/>
        </w:rPr>
      </w:pPr>
      <w:r>
        <w:rPr>
          <w:color w:val="FF0000"/>
        </w:rPr>
        <w:t>Follow up tasks:</w:t>
      </w:r>
    </w:p>
    <w:p w:rsidR="00B858A3" w:rsidRDefault="00B858A3" w:rsidP="00B858A3">
      <w:pPr>
        <w:pStyle w:val="ListParagraph"/>
        <w:ind w:left="1800"/>
        <w:rPr>
          <w:color w:val="FF0000"/>
        </w:rPr>
      </w:pPr>
      <w:r>
        <w:rPr>
          <w:color w:val="FF0000"/>
        </w:rPr>
        <w:t>Ashley will look into used buses from UW.</w:t>
      </w:r>
    </w:p>
    <w:p w:rsidR="00B858A3" w:rsidRDefault="00B858A3" w:rsidP="00B858A3">
      <w:pPr>
        <w:pStyle w:val="ListParagraph"/>
        <w:ind w:left="1800"/>
        <w:rPr>
          <w:color w:val="FF0000"/>
        </w:rPr>
      </w:pPr>
      <w:r>
        <w:rPr>
          <w:color w:val="FF0000"/>
        </w:rPr>
        <w:t>Andy will speak with Dan Toro about substituting for the bus.</w:t>
      </w:r>
    </w:p>
    <w:p w:rsidR="00B858A3" w:rsidRDefault="00B858A3" w:rsidP="00B858A3">
      <w:pPr>
        <w:pStyle w:val="ListParagraph"/>
        <w:ind w:left="1800"/>
        <w:rPr>
          <w:color w:val="FF0000"/>
        </w:rPr>
      </w:pPr>
      <w:r>
        <w:rPr>
          <w:color w:val="FF0000"/>
        </w:rPr>
        <w:t>Shelly will look into a passenger van for purchase.</w:t>
      </w:r>
    </w:p>
    <w:p w:rsidR="00B858A3" w:rsidRDefault="00B858A3" w:rsidP="00B858A3">
      <w:pPr>
        <w:pStyle w:val="ListParagraph"/>
        <w:ind w:left="1800"/>
        <w:rPr>
          <w:color w:val="FF0000"/>
        </w:rPr>
      </w:pPr>
      <w:r>
        <w:rPr>
          <w:color w:val="FF0000"/>
        </w:rPr>
        <w:t>All members are asked to look at Laura’s outside door and come up with a solution for fixing its appearance and prolonging its life.</w:t>
      </w:r>
    </w:p>
    <w:p w:rsidR="00B858A3" w:rsidRDefault="00B858A3" w:rsidP="00B858A3">
      <w:pPr>
        <w:pStyle w:val="ListParagraph"/>
        <w:ind w:left="1800"/>
        <w:rPr>
          <w:color w:val="FF0000"/>
        </w:rPr>
      </w:pPr>
      <w:r>
        <w:rPr>
          <w:color w:val="FF0000"/>
        </w:rPr>
        <w:t>All members need to review the handbooks.</w:t>
      </w:r>
    </w:p>
    <w:p w:rsidR="00B858A3" w:rsidRPr="00B858A3" w:rsidRDefault="00B858A3" w:rsidP="00B858A3">
      <w:pPr>
        <w:pStyle w:val="ListParagraph"/>
        <w:ind w:left="1800"/>
        <w:rPr>
          <w:color w:val="FF0000"/>
        </w:rPr>
      </w:pPr>
      <w:r>
        <w:rPr>
          <w:color w:val="FF0000"/>
        </w:rPr>
        <w:t xml:space="preserve">Board members are asked to help provide food foe parent/teacher </w:t>
      </w:r>
      <w:proofErr w:type="spellStart"/>
      <w:r>
        <w:rPr>
          <w:color w:val="FF0000"/>
        </w:rPr>
        <w:t>confrences</w:t>
      </w:r>
      <w:proofErr w:type="spellEnd"/>
      <w:r>
        <w:rPr>
          <w:color w:val="FF0000"/>
        </w:rPr>
        <w:t>.</w:t>
      </w:r>
    </w:p>
    <w:p w:rsidR="000E57A3" w:rsidRDefault="000E57A3" w:rsidP="00C25360">
      <w:pPr>
        <w:jc w:val="center"/>
        <w:rPr>
          <w:b/>
          <w:i/>
        </w:rPr>
      </w:pPr>
    </w:p>
    <w:p w:rsidR="00FF62E0" w:rsidRPr="00B858A3" w:rsidRDefault="00005586" w:rsidP="00C25360">
      <w:pPr>
        <w:jc w:val="center"/>
        <w:rPr>
          <w:b/>
          <w:i/>
          <w:color w:val="FF0000"/>
        </w:rPr>
      </w:pPr>
      <w:r>
        <w:rPr>
          <w:b/>
          <w:i/>
        </w:rPr>
        <w:t xml:space="preserve">NEXT MEETING: </w:t>
      </w:r>
      <w:r w:rsidR="00B858A3">
        <w:rPr>
          <w:b/>
          <w:i/>
          <w:color w:val="FF0000"/>
        </w:rPr>
        <w:t>October 19</w:t>
      </w:r>
      <w:r w:rsidR="00B858A3" w:rsidRPr="00B858A3">
        <w:rPr>
          <w:b/>
          <w:i/>
          <w:color w:val="FF0000"/>
          <w:vertAlign w:val="superscript"/>
        </w:rPr>
        <w:t>th</w:t>
      </w:r>
      <w:r w:rsidR="00B858A3">
        <w:rPr>
          <w:b/>
          <w:i/>
          <w:color w:val="FF0000"/>
        </w:rPr>
        <w:t xml:space="preserve"> at 5:30 at Claire’s House</w:t>
      </w:r>
    </w:p>
    <w:sectPr w:rsidR="00FF62E0" w:rsidRPr="00B858A3" w:rsidSect="00787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F2451"/>
    <w:multiLevelType w:val="hybridMultilevel"/>
    <w:tmpl w:val="D5F8125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E3E44BD"/>
    <w:multiLevelType w:val="hybridMultilevel"/>
    <w:tmpl w:val="D5F8125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3BF561A5"/>
    <w:multiLevelType w:val="hybridMultilevel"/>
    <w:tmpl w:val="D1AE8836"/>
    <w:lvl w:ilvl="0" w:tplc="16007F36">
      <w:start w:val="1"/>
      <w:numFmt w:val="decimal"/>
      <w:lvlText w:val="%1."/>
      <w:lvlJc w:val="left"/>
      <w:pPr>
        <w:ind w:left="360" w:hanging="360"/>
      </w:pPr>
      <w:rPr>
        <w:rFonts w:hint="default"/>
        <w:b/>
      </w:rPr>
    </w:lvl>
    <w:lvl w:ilvl="1" w:tplc="78D29BA4">
      <w:start w:val="1"/>
      <w:numFmt w:val="lowerLetter"/>
      <w:lvlText w:val="%2."/>
      <w:lvlJc w:val="left"/>
      <w:pPr>
        <w:ind w:left="810" w:hanging="360"/>
      </w:pPr>
      <w:rPr>
        <w:color w:val="auto"/>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9C5CF3C4">
      <w:start w:val="1"/>
      <w:numFmt w:val="decimal"/>
      <w:lvlText w:val="%5)"/>
      <w:lvlJc w:val="left"/>
      <w:pPr>
        <w:ind w:left="2880" w:hanging="360"/>
      </w:pPr>
      <w:rPr>
        <w:rFont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E143DD3"/>
    <w:multiLevelType w:val="hybridMultilevel"/>
    <w:tmpl w:val="219A7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BF11EF"/>
    <w:multiLevelType w:val="hybridMultilevel"/>
    <w:tmpl w:val="6B4CA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A0"/>
    <w:rsid w:val="00005586"/>
    <w:rsid w:val="00016231"/>
    <w:rsid w:val="00021465"/>
    <w:rsid w:val="00031F98"/>
    <w:rsid w:val="0003278D"/>
    <w:rsid w:val="00036A26"/>
    <w:rsid w:val="000551E3"/>
    <w:rsid w:val="000A5B35"/>
    <w:rsid w:val="000B6B98"/>
    <w:rsid w:val="000E57A3"/>
    <w:rsid w:val="000F6AE6"/>
    <w:rsid w:val="00137A3E"/>
    <w:rsid w:val="00146E6E"/>
    <w:rsid w:val="00157FE6"/>
    <w:rsid w:val="00164086"/>
    <w:rsid w:val="00193FAE"/>
    <w:rsid w:val="001F1DD6"/>
    <w:rsid w:val="00200D3C"/>
    <w:rsid w:val="0024503C"/>
    <w:rsid w:val="00283382"/>
    <w:rsid w:val="002860BD"/>
    <w:rsid w:val="002C481A"/>
    <w:rsid w:val="002E414F"/>
    <w:rsid w:val="002F6D54"/>
    <w:rsid w:val="0034240F"/>
    <w:rsid w:val="003A566A"/>
    <w:rsid w:val="003A59E3"/>
    <w:rsid w:val="003D1898"/>
    <w:rsid w:val="004565B6"/>
    <w:rsid w:val="00457520"/>
    <w:rsid w:val="00461F16"/>
    <w:rsid w:val="00467665"/>
    <w:rsid w:val="004723B7"/>
    <w:rsid w:val="00494EA7"/>
    <w:rsid w:val="004B3E93"/>
    <w:rsid w:val="004B6AE3"/>
    <w:rsid w:val="004E19F5"/>
    <w:rsid w:val="004E4E99"/>
    <w:rsid w:val="004F45A1"/>
    <w:rsid w:val="004F62E3"/>
    <w:rsid w:val="00517368"/>
    <w:rsid w:val="005656BD"/>
    <w:rsid w:val="005771F6"/>
    <w:rsid w:val="00583845"/>
    <w:rsid w:val="005C6E33"/>
    <w:rsid w:val="005D0FD5"/>
    <w:rsid w:val="00612598"/>
    <w:rsid w:val="00634F5C"/>
    <w:rsid w:val="00647200"/>
    <w:rsid w:val="00652355"/>
    <w:rsid w:val="00662EAC"/>
    <w:rsid w:val="0069709C"/>
    <w:rsid w:val="006C7CD7"/>
    <w:rsid w:val="006D0DEE"/>
    <w:rsid w:val="006D58DF"/>
    <w:rsid w:val="006E4C36"/>
    <w:rsid w:val="006E6CE6"/>
    <w:rsid w:val="006F6008"/>
    <w:rsid w:val="00706B2A"/>
    <w:rsid w:val="007151A2"/>
    <w:rsid w:val="007261B9"/>
    <w:rsid w:val="007558F4"/>
    <w:rsid w:val="007614D2"/>
    <w:rsid w:val="007675B0"/>
    <w:rsid w:val="00784678"/>
    <w:rsid w:val="00787F1B"/>
    <w:rsid w:val="007915C7"/>
    <w:rsid w:val="007B39BC"/>
    <w:rsid w:val="007B64C0"/>
    <w:rsid w:val="007D5312"/>
    <w:rsid w:val="007E2B27"/>
    <w:rsid w:val="0082393A"/>
    <w:rsid w:val="0082590B"/>
    <w:rsid w:val="0082733A"/>
    <w:rsid w:val="00857037"/>
    <w:rsid w:val="00860A2E"/>
    <w:rsid w:val="008801B3"/>
    <w:rsid w:val="008865CD"/>
    <w:rsid w:val="00891F58"/>
    <w:rsid w:val="008928A2"/>
    <w:rsid w:val="008D0833"/>
    <w:rsid w:val="008D4F1D"/>
    <w:rsid w:val="008D5195"/>
    <w:rsid w:val="008E5F11"/>
    <w:rsid w:val="00923CA6"/>
    <w:rsid w:val="00935F9C"/>
    <w:rsid w:val="00936E7F"/>
    <w:rsid w:val="009905A5"/>
    <w:rsid w:val="009B10DD"/>
    <w:rsid w:val="009C0822"/>
    <w:rsid w:val="009C439B"/>
    <w:rsid w:val="009C4732"/>
    <w:rsid w:val="00A21CA0"/>
    <w:rsid w:val="00A41B4B"/>
    <w:rsid w:val="00AB6E21"/>
    <w:rsid w:val="00AC482E"/>
    <w:rsid w:val="00AD73B1"/>
    <w:rsid w:val="00AF4684"/>
    <w:rsid w:val="00B136AE"/>
    <w:rsid w:val="00B26BDA"/>
    <w:rsid w:val="00B54FB2"/>
    <w:rsid w:val="00B60E0C"/>
    <w:rsid w:val="00B62724"/>
    <w:rsid w:val="00B739AF"/>
    <w:rsid w:val="00B858A3"/>
    <w:rsid w:val="00B879CA"/>
    <w:rsid w:val="00BC0619"/>
    <w:rsid w:val="00BE0BAA"/>
    <w:rsid w:val="00C0624B"/>
    <w:rsid w:val="00C07CCD"/>
    <w:rsid w:val="00C25360"/>
    <w:rsid w:val="00C27784"/>
    <w:rsid w:val="00C306BE"/>
    <w:rsid w:val="00C568D9"/>
    <w:rsid w:val="00C903DA"/>
    <w:rsid w:val="00CB45A1"/>
    <w:rsid w:val="00CB532D"/>
    <w:rsid w:val="00CB6151"/>
    <w:rsid w:val="00CD7047"/>
    <w:rsid w:val="00D36A88"/>
    <w:rsid w:val="00D63591"/>
    <w:rsid w:val="00D97310"/>
    <w:rsid w:val="00DE1A5B"/>
    <w:rsid w:val="00E0253B"/>
    <w:rsid w:val="00E06B77"/>
    <w:rsid w:val="00E17F88"/>
    <w:rsid w:val="00E24D6A"/>
    <w:rsid w:val="00E51896"/>
    <w:rsid w:val="00E61620"/>
    <w:rsid w:val="00E627B0"/>
    <w:rsid w:val="00E72BCC"/>
    <w:rsid w:val="00E8687F"/>
    <w:rsid w:val="00EC135E"/>
    <w:rsid w:val="00F010CD"/>
    <w:rsid w:val="00F0513D"/>
    <w:rsid w:val="00F229D7"/>
    <w:rsid w:val="00F7739A"/>
    <w:rsid w:val="00F8233F"/>
    <w:rsid w:val="00F84483"/>
    <w:rsid w:val="00FA3DF7"/>
    <w:rsid w:val="00FC6B01"/>
    <w:rsid w:val="00FD0F04"/>
    <w:rsid w:val="00FE25A3"/>
    <w:rsid w:val="00FE54DF"/>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AB95"/>
  <w15:docId w15:val="{14A20B99-CEAF-404A-BD49-3344F4B0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1CA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A0"/>
    <w:pPr>
      <w:ind w:left="720"/>
      <w:contextualSpacing/>
    </w:pPr>
  </w:style>
  <w:style w:type="paragraph" w:styleId="NormalWeb">
    <w:name w:val="Normal (Web)"/>
    <w:basedOn w:val="Normal"/>
    <w:uiPriority w:val="99"/>
    <w:semiHidden/>
    <w:unhideWhenUsed/>
    <w:rsid w:val="0000558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7658">
      <w:bodyDiv w:val="1"/>
      <w:marLeft w:val="0"/>
      <w:marRight w:val="0"/>
      <w:marTop w:val="0"/>
      <w:marBottom w:val="0"/>
      <w:divBdr>
        <w:top w:val="none" w:sz="0" w:space="0" w:color="auto"/>
        <w:left w:val="none" w:sz="0" w:space="0" w:color="auto"/>
        <w:bottom w:val="none" w:sz="0" w:space="0" w:color="auto"/>
        <w:right w:val="none" w:sz="0" w:space="0" w:color="auto"/>
      </w:divBdr>
      <w:divsChild>
        <w:div w:id="1271812483">
          <w:marLeft w:val="0"/>
          <w:marRight w:val="0"/>
          <w:marTop w:val="0"/>
          <w:marBottom w:val="0"/>
          <w:divBdr>
            <w:top w:val="none" w:sz="0" w:space="0" w:color="auto"/>
            <w:left w:val="none" w:sz="0" w:space="0" w:color="auto"/>
            <w:bottom w:val="none" w:sz="0" w:space="0" w:color="auto"/>
            <w:right w:val="none" w:sz="0" w:space="0" w:color="auto"/>
          </w:divBdr>
          <w:divsChild>
            <w:div w:id="1525820648">
              <w:marLeft w:val="0"/>
              <w:marRight w:val="0"/>
              <w:marTop w:val="0"/>
              <w:marBottom w:val="0"/>
              <w:divBdr>
                <w:top w:val="none" w:sz="0" w:space="0" w:color="auto"/>
                <w:left w:val="none" w:sz="0" w:space="0" w:color="auto"/>
                <w:bottom w:val="none" w:sz="0" w:space="0" w:color="auto"/>
                <w:right w:val="none" w:sz="0" w:space="0" w:color="auto"/>
              </w:divBdr>
              <w:divsChild>
                <w:div w:id="277491100">
                  <w:marLeft w:val="0"/>
                  <w:marRight w:val="0"/>
                  <w:marTop w:val="0"/>
                  <w:marBottom w:val="0"/>
                  <w:divBdr>
                    <w:top w:val="none" w:sz="0" w:space="0" w:color="auto"/>
                    <w:left w:val="none" w:sz="0" w:space="0" w:color="auto"/>
                    <w:bottom w:val="none" w:sz="0" w:space="0" w:color="auto"/>
                    <w:right w:val="none" w:sz="0" w:space="0" w:color="auto"/>
                  </w:divBdr>
                  <w:divsChild>
                    <w:div w:id="1951160170">
                      <w:marLeft w:val="0"/>
                      <w:marRight w:val="0"/>
                      <w:marTop w:val="0"/>
                      <w:marBottom w:val="0"/>
                      <w:divBdr>
                        <w:top w:val="none" w:sz="0" w:space="0" w:color="auto"/>
                        <w:left w:val="none" w:sz="0" w:space="0" w:color="auto"/>
                        <w:bottom w:val="none" w:sz="0" w:space="0" w:color="auto"/>
                        <w:right w:val="none" w:sz="0" w:space="0" w:color="auto"/>
                      </w:divBdr>
                      <w:divsChild>
                        <w:div w:id="241378726">
                          <w:marLeft w:val="0"/>
                          <w:marRight w:val="0"/>
                          <w:marTop w:val="0"/>
                          <w:marBottom w:val="0"/>
                          <w:divBdr>
                            <w:top w:val="none" w:sz="0" w:space="0" w:color="auto"/>
                            <w:left w:val="none" w:sz="0" w:space="0" w:color="auto"/>
                            <w:bottom w:val="none" w:sz="0" w:space="0" w:color="auto"/>
                            <w:right w:val="none" w:sz="0" w:space="0" w:color="auto"/>
                          </w:divBdr>
                          <w:divsChild>
                            <w:div w:id="2121412695">
                              <w:marLeft w:val="0"/>
                              <w:marRight w:val="0"/>
                              <w:marTop w:val="0"/>
                              <w:marBottom w:val="0"/>
                              <w:divBdr>
                                <w:top w:val="none" w:sz="0" w:space="0" w:color="auto"/>
                                <w:left w:val="none" w:sz="0" w:space="0" w:color="auto"/>
                                <w:bottom w:val="none" w:sz="0" w:space="0" w:color="auto"/>
                                <w:right w:val="none" w:sz="0" w:space="0" w:color="auto"/>
                              </w:divBdr>
                              <w:divsChild>
                                <w:div w:id="1539584387">
                                  <w:marLeft w:val="0"/>
                                  <w:marRight w:val="0"/>
                                  <w:marTop w:val="0"/>
                                  <w:marBottom w:val="0"/>
                                  <w:divBdr>
                                    <w:top w:val="none" w:sz="0" w:space="0" w:color="auto"/>
                                    <w:left w:val="none" w:sz="0" w:space="0" w:color="auto"/>
                                    <w:bottom w:val="none" w:sz="0" w:space="0" w:color="auto"/>
                                    <w:right w:val="none" w:sz="0" w:space="0" w:color="auto"/>
                                  </w:divBdr>
                                  <w:divsChild>
                                    <w:div w:id="1705210864">
                                      <w:marLeft w:val="0"/>
                                      <w:marRight w:val="0"/>
                                      <w:marTop w:val="0"/>
                                      <w:marBottom w:val="0"/>
                                      <w:divBdr>
                                        <w:top w:val="none" w:sz="0" w:space="0" w:color="auto"/>
                                        <w:left w:val="none" w:sz="0" w:space="0" w:color="auto"/>
                                        <w:bottom w:val="none" w:sz="0" w:space="0" w:color="auto"/>
                                        <w:right w:val="none" w:sz="0" w:space="0" w:color="auto"/>
                                      </w:divBdr>
                                      <w:divsChild>
                                        <w:div w:id="819268578">
                                          <w:marLeft w:val="0"/>
                                          <w:marRight w:val="0"/>
                                          <w:marTop w:val="0"/>
                                          <w:marBottom w:val="0"/>
                                          <w:divBdr>
                                            <w:top w:val="none" w:sz="0" w:space="0" w:color="auto"/>
                                            <w:left w:val="none" w:sz="0" w:space="0" w:color="auto"/>
                                            <w:bottom w:val="none" w:sz="0" w:space="0" w:color="auto"/>
                                            <w:right w:val="none" w:sz="0" w:space="0" w:color="auto"/>
                                          </w:divBdr>
                                          <w:divsChild>
                                            <w:div w:id="1229538477">
                                              <w:marLeft w:val="0"/>
                                              <w:marRight w:val="0"/>
                                              <w:marTop w:val="0"/>
                                              <w:marBottom w:val="0"/>
                                              <w:divBdr>
                                                <w:top w:val="none" w:sz="0" w:space="0" w:color="auto"/>
                                                <w:left w:val="none" w:sz="0" w:space="0" w:color="auto"/>
                                                <w:bottom w:val="none" w:sz="0" w:space="0" w:color="auto"/>
                                                <w:right w:val="none" w:sz="0" w:space="0" w:color="auto"/>
                                              </w:divBdr>
                                              <w:divsChild>
                                                <w:div w:id="981424316">
                                                  <w:marLeft w:val="0"/>
                                                  <w:marRight w:val="90"/>
                                                  <w:marTop w:val="0"/>
                                                  <w:marBottom w:val="0"/>
                                                  <w:divBdr>
                                                    <w:top w:val="none" w:sz="0" w:space="0" w:color="auto"/>
                                                    <w:left w:val="none" w:sz="0" w:space="0" w:color="auto"/>
                                                    <w:bottom w:val="none" w:sz="0" w:space="0" w:color="auto"/>
                                                    <w:right w:val="none" w:sz="0" w:space="0" w:color="auto"/>
                                                  </w:divBdr>
                                                  <w:divsChild>
                                                    <w:div w:id="1604334957">
                                                      <w:marLeft w:val="0"/>
                                                      <w:marRight w:val="0"/>
                                                      <w:marTop w:val="0"/>
                                                      <w:marBottom w:val="0"/>
                                                      <w:divBdr>
                                                        <w:top w:val="none" w:sz="0" w:space="0" w:color="auto"/>
                                                        <w:left w:val="none" w:sz="0" w:space="0" w:color="auto"/>
                                                        <w:bottom w:val="none" w:sz="0" w:space="0" w:color="auto"/>
                                                        <w:right w:val="none" w:sz="0" w:space="0" w:color="auto"/>
                                                      </w:divBdr>
                                                      <w:divsChild>
                                                        <w:div w:id="1087308345">
                                                          <w:marLeft w:val="0"/>
                                                          <w:marRight w:val="0"/>
                                                          <w:marTop w:val="0"/>
                                                          <w:marBottom w:val="0"/>
                                                          <w:divBdr>
                                                            <w:top w:val="none" w:sz="0" w:space="0" w:color="auto"/>
                                                            <w:left w:val="none" w:sz="0" w:space="0" w:color="auto"/>
                                                            <w:bottom w:val="none" w:sz="0" w:space="0" w:color="auto"/>
                                                            <w:right w:val="none" w:sz="0" w:space="0" w:color="auto"/>
                                                          </w:divBdr>
                                                          <w:divsChild>
                                                            <w:div w:id="1353334927">
                                                              <w:marLeft w:val="0"/>
                                                              <w:marRight w:val="0"/>
                                                              <w:marTop w:val="0"/>
                                                              <w:marBottom w:val="0"/>
                                                              <w:divBdr>
                                                                <w:top w:val="none" w:sz="0" w:space="0" w:color="auto"/>
                                                                <w:left w:val="none" w:sz="0" w:space="0" w:color="auto"/>
                                                                <w:bottom w:val="none" w:sz="0" w:space="0" w:color="auto"/>
                                                                <w:right w:val="none" w:sz="0" w:space="0" w:color="auto"/>
                                                              </w:divBdr>
                                                              <w:divsChild>
                                                                <w:div w:id="2028944891">
                                                                  <w:marLeft w:val="0"/>
                                                                  <w:marRight w:val="0"/>
                                                                  <w:marTop w:val="0"/>
                                                                  <w:marBottom w:val="105"/>
                                                                  <w:divBdr>
                                                                    <w:top w:val="single" w:sz="6" w:space="0" w:color="EDEDED"/>
                                                                    <w:left w:val="single" w:sz="6" w:space="0" w:color="EDEDED"/>
                                                                    <w:bottom w:val="single" w:sz="6" w:space="0" w:color="EDEDED"/>
                                                                    <w:right w:val="single" w:sz="6" w:space="0" w:color="EDEDED"/>
                                                                  </w:divBdr>
                                                                  <w:divsChild>
                                                                    <w:div w:id="1572733215">
                                                                      <w:marLeft w:val="0"/>
                                                                      <w:marRight w:val="0"/>
                                                                      <w:marTop w:val="0"/>
                                                                      <w:marBottom w:val="0"/>
                                                                      <w:divBdr>
                                                                        <w:top w:val="none" w:sz="0" w:space="0" w:color="auto"/>
                                                                        <w:left w:val="none" w:sz="0" w:space="0" w:color="auto"/>
                                                                        <w:bottom w:val="none" w:sz="0" w:space="0" w:color="auto"/>
                                                                        <w:right w:val="none" w:sz="0" w:space="0" w:color="auto"/>
                                                                      </w:divBdr>
                                                                      <w:divsChild>
                                                                        <w:div w:id="1022590166">
                                                                          <w:marLeft w:val="0"/>
                                                                          <w:marRight w:val="0"/>
                                                                          <w:marTop w:val="0"/>
                                                                          <w:marBottom w:val="0"/>
                                                                          <w:divBdr>
                                                                            <w:top w:val="none" w:sz="0" w:space="0" w:color="auto"/>
                                                                            <w:left w:val="none" w:sz="0" w:space="0" w:color="auto"/>
                                                                            <w:bottom w:val="none" w:sz="0" w:space="0" w:color="auto"/>
                                                                            <w:right w:val="none" w:sz="0" w:space="0" w:color="auto"/>
                                                                          </w:divBdr>
                                                                          <w:divsChild>
                                                                            <w:div w:id="939407135">
                                                                              <w:marLeft w:val="0"/>
                                                                              <w:marRight w:val="0"/>
                                                                              <w:marTop w:val="0"/>
                                                                              <w:marBottom w:val="0"/>
                                                                              <w:divBdr>
                                                                                <w:top w:val="none" w:sz="0" w:space="0" w:color="auto"/>
                                                                                <w:left w:val="none" w:sz="0" w:space="0" w:color="auto"/>
                                                                                <w:bottom w:val="none" w:sz="0" w:space="0" w:color="auto"/>
                                                                                <w:right w:val="none" w:sz="0" w:space="0" w:color="auto"/>
                                                                              </w:divBdr>
                                                                              <w:divsChild>
                                                                                <w:div w:id="1622808652">
                                                                                  <w:marLeft w:val="180"/>
                                                                                  <w:marRight w:val="180"/>
                                                                                  <w:marTop w:val="0"/>
                                                                                  <w:marBottom w:val="0"/>
                                                                                  <w:divBdr>
                                                                                    <w:top w:val="none" w:sz="0" w:space="0" w:color="auto"/>
                                                                                    <w:left w:val="none" w:sz="0" w:space="0" w:color="auto"/>
                                                                                    <w:bottom w:val="none" w:sz="0" w:space="0" w:color="auto"/>
                                                                                    <w:right w:val="none" w:sz="0" w:space="0" w:color="auto"/>
                                                                                  </w:divBdr>
                                                                                  <w:divsChild>
                                                                                    <w:div w:id="202253203">
                                                                                      <w:marLeft w:val="0"/>
                                                                                      <w:marRight w:val="0"/>
                                                                                      <w:marTop w:val="0"/>
                                                                                      <w:marBottom w:val="0"/>
                                                                                      <w:divBdr>
                                                                                        <w:top w:val="none" w:sz="0" w:space="0" w:color="auto"/>
                                                                                        <w:left w:val="none" w:sz="0" w:space="0" w:color="auto"/>
                                                                                        <w:bottom w:val="none" w:sz="0" w:space="0" w:color="auto"/>
                                                                                        <w:right w:val="none" w:sz="0" w:space="0" w:color="auto"/>
                                                                                      </w:divBdr>
                                                                                      <w:divsChild>
                                                                                        <w:div w:id="2123257710">
                                                                                          <w:marLeft w:val="0"/>
                                                                                          <w:marRight w:val="0"/>
                                                                                          <w:marTop w:val="0"/>
                                                                                          <w:marBottom w:val="0"/>
                                                                                          <w:divBdr>
                                                                                            <w:top w:val="none" w:sz="0" w:space="0" w:color="auto"/>
                                                                                            <w:left w:val="none" w:sz="0" w:space="0" w:color="auto"/>
                                                                                            <w:bottom w:val="none" w:sz="0" w:space="0" w:color="auto"/>
                                                                                            <w:right w:val="none" w:sz="0" w:space="0" w:color="auto"/>
                                                                                          </w:divBdr>
                                                                                        </w:div>
                                                                                        <w:div w:id="893084727">
                                                                                          <w:marLeft w:val="0"/>
                                                                                          <w:marRight w:val="0"/>
                                                                                          <w:marTop w:val="0"/>
                                                                                          <w:marBottom w:val="0"/>
                                                                                          <w:divBdr>
                                                                                            <w:top w:val="none" w:sz="0" w:space="0" w:color="auto"/>
                                                                                            <w:left w:val="none" w:sz="0" w:space="0" w:color="auto"/>
                                                                                            <w:bottom w:val="none" w:sz="0" w:space="0" w:color="auto"/>
                                                                                            <w:right w:val="none" w:sz="0" w:space="0" w:color="auto"/>
                                                                                          </w:divBdr>
                                                                                        </w:div>
                                                                                        <w:div w:id="884371300">
                                                                                          <w:marLeft w:val="0"/>
                                                                                          <w:marRight w:val="0"/>
                                                                                          <w:marTop w:val="0"/>
                                                                                          <w:marBottom w:val="0"/>
                                                                                          <w:divBdr>
                                                                                            <w:top w:val="none" w:sz="0" w:space="0" w:color="auto"/>
                                                                                            <w:left w:val="none" w:sz="0" w:space="0" w:color="auto"/>
                                                                                            <w:bottom w:val="none" w:sz="0" w:space="0" w:color="auto"/>
                                                                                            <w:right w:val="none" w:sz="0" w:space="0" w:color="auto"/>
                                                                                          </w:divBdr>
                                                                                        </w:div>
                                                                                        <w:div w:id="1885365493">
                                                                                          <w:marLeft w:val="0"/>
                                                                                          <w:marRight w:val="0"/>
                                                                                          <w:marTop w:val="0"/>
                                                                                          <w:marBottom w:val="0"/>
                                                                                          <w:divBdr>
                                                                                            <w:top w:val="none" w:sz="0" w:space="0" w:color="auto"/>
                                                                                            <w:left w:val="none" w:sz="0" w:space="0" w:color="auto"/>
                                                                                            <w:bottom w:val="none" w:sz="0" w:space="0" w:color="auto"/>
                                                                                            <w:right w:val="none" w:sz="0" w:space="0" w:color="auto"/>
                                                                                          </w:divBdr>
                                                                                        </w:div>
                                                                                        <w:div w:id="7893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84572">
      <w:bodyDiv w:val="1"/>
      <w:marLeft w:val="0"/>
      <w:marRight w:val="0"/>
      <w:marTop w:val="0"/>
      <w:marBottom w:val="0"/>
      <w:divBdr>
        <w:top w:val="none" w:sz="0" w:space="0" w:color="auto"/>
        <w:left w:val="none" w:sz="0" w:space="0" w:color="auto"/>
        <w:bottom w:val="none" w:sz="0" w:space="0" w:color="auto"/>
        <w:right w:val="none" w:sz="0" w:space="0" w:color="auto"/>
      </w:divBdr>
    </w:div>
    <w:div w:id="19103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Rob Schutterle</cp:lastModifiedBy>
  <cp:revision>3</cp:revision>
  <cp:lastPrinted>2013-05-13T18:07:00Z</cp:lastPrinted>
  <dcterms:created xsi:type="dcterms:W3CDTF">2016-09-28T13:35:00Z</dcterms:created>
  <dcterms:modified xsi:type="dcterms:W3CDTF">2016-09-28T13:36:00Z</dcterms:modified>
</cp:coreProperties>
</file>