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7EF2F268" w:rsidR="00F238D0" w:rsidRDefault="00DB235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November 13, </w:t>
      </w:r>
      <w:r w:rsidR="005C1A73"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3CBDED4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30CE6E6B" w14:textId="30D3434D" w:rsidR="00A21CA0" w:rsidRDefault="00A21CA0" w:rsidP="00A21CA0">
      <w:pPr>
        <w:pStyle w:val="ListParagraph"/>
        <w:ind w:left="0"/>
      </w:pPr>
    </w:p>
    <w:p w14:paraId="33C99BF1" w14:textId="734477C8" w:rsidR="00A274C4" w:rsidRDefault="00A274C4" w:rsidP="00A274C4">
      <w:pPr>
        <w:pStyle w:val="ListParagraph"/>
        <w:numPr>
          <w:ilvl w:val="0"/>
          <w:numId w:val="1"/>
        </w:numPr>
      </w:pPr>
      <w:r>
        <w:t xml:space="preserve">Approve Last Month’s </w:t>
      </w:r>
      <w:bookmarkStart w:id="0" w:name="_GoBack"/>
      <w:bookmarkEnd w:id="0"/>
      <w:r>
        <w:t>Minutes</w:t>
      </w:r>
    </w:p>
    <w:p w14:paraId="4127C09E" w14:textId="77777777" w:rsidR="00A274C4" w:rsidRPr="006C6D74" w:rsidRDefault="00A274C4" w:rsidP="00A274C4">
      <w:pPr>
        <w:pStyle w:val="ListParagraph"/>
        <w:ind w:left="360"/>
      </w:pPr>
    </w:p>
    <w:p w14:paraId="0E6B117B" w14:textId="77777777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3C8A4F9C" w14:textId="32606A70" w:rsidR="007614D2" w:rsidRDefault="007614D2" w:rsidP="005C1A73">
      <w:pPr>
        <w:pStyle w:val="ListParagraph"/>
        <w:ind w:left="810"/>
      </w:pPr>
    </w:p>
    <w:p w14:paraId="036EBBB4" w14:textId="36BFCA51" w:rsidR="00500101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waiver for December</w:t>
      </w:r>
    </w:p>
    <w:p w14:paraId="76C158BE" w14:textId="1251FDA4" w:rsidR="005A5360" w:rsidRDefault="005A5360" w:rsidP="005A5360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Extended leave policy</w:t>
      </w:r>
    </w:p>
    <w:p w14:paraId="6D02521A" w14:textId="06EAAD71" w:rsidR="00DB2356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Strategic Planning committee/group</w:t>
      </w:r>
    </w:p>
    <w:p w14:paraId="6F4BB33E" w14:textId="4A0250EF" w:rsidR="008B2FC7" w:rsidRDefault="008B2FC7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  <w:r w:rsidR="003D6F17">
        <w:rPr>
          <w:color w:val="000000"/>
        </w:rPr>
        <w:t xml:space="preserve"> of events</w:t>
      </w:r>
    </w:p>
    <w:p w14:paraId="55E7C35B" w14:textId="2B776B9D" w:rsidR="003D6F17" w:rsidRDefault="003D6F17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Festival of trees</w:t>
      </w:r>
    </w:p>
    <w:p w14:paraId="210F729F" w14:textId="2FA88033" w:rsidR="00BE78FA" w:rsidRDefault="00564C2F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Roof</w:t>
      </w:r>
    </w:p>
    <w:p w14:paraId="499F980D" w14:textId="38B65581" w:rsidR="007777D5" w:rsidRDefault="007777D5" w:rsidP="007777D5">
      <w:pPr>
        <w:pStyle w:val="ListParagraph"/>
        <w:ind w:left="810"/>
        <w:rPr>
          <w:color w:val="000000"/>
        </w:rPr>
      </w:pPr>
    </w:p>
    <w:p w14:paraId="45FB0523" w14:textId="77777777" w:rsidR="00BE78FA" w:rsidRDefault="00BE78FA" w:rsidP="007777D5">
      <w:pPr>
        <w:pStyle w:val="ListParagraph"/>
        <w:ind w:left="810"/>
        <w:rPr>
          <w:color w:val="000000"/>
        </w:rPr>
      </w:pPr>
    </w:p>
    <w:p w14:paraId="2A31A9B2" w14:textId="2025B770" w:rsidR="007777D5" w:rsidRPr="007777D5" w:rsidRDefault="007777D5" w:rsidP="007777D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Teacher’s Repor</w:t>
      </w:r>
      <w:r w:rsidR="00DB2356">
        <w:rPr>
          <w:color w:val="000000"/>
        </w:rPr>
        <w:t>t</w:t>
      </w:r>
    </w:p>
    <w:p w14:paraId="4F8136BC" w14:textId="7FA921CC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2B1DAFFA" w14:textId="61FAFEE1" w:rsidR="00A21CA0" w:rsidRPr="00DB2356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26BE75C7" w14:textId="77777777" w:rsidR="00DB2356" w:rsidRPr="00DB2356" w:rsidRDefault="00DB2356" w:rsidP="00DB2356">
      <w:pPr>
        <w:pStyle w:val="ListParagraph"/>
        <w:rPr>
          <w:color w:val="000000"/>
        </w:rPr>
      </w:pPr>
    </w:p>
    <w:p w14:paraId="7510F61C" w14:textId="07E66083" w:rsidR="00DB2356" w:rsidRPr="006C6D74" w:rsidRDefault="00DB2356" w:rsidP="00DB235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Christmas</w:t>
      </w:r>
    </w:p>
    <w:p w14:paraId="2CF4CFF4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047DFC07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18121812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9322B22" w14:textId="02901A51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Strategic Planning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94E5123" w14:textId="5B6C6291" w:rsidR="007777D5" w:rsidRDefault="00DB2356" w:rsidP="00C25360">
      <w:pPr>
        <w:jc w:val="center"/>
        <w:rPr>
          <w:b/>
          <w:i/>
        </w:rPr>
      </w:pPr>
      <w:r>
        <w:rPr>
          <w:b/>
          <w:i/>
        </w:rPr>
        <w:t>December 11, 2019 5:30 p.m.?</w:t>
      </w:r>
    </w:p>
    <w:p w14:paraId="3E70087A" w14:textId="5D492521" w:rsidR="00DB2356" w:rsidRPr="00C25360" w:rsidRDefault="00DB2356" w:rsidP="00C25360">
      <w:pPr>
        <w:jc w:val="center"/>
        <w:rPr>
          <w:b/>
          <w:i/>
        </w:rPr>
      </w:pPr>
      <w:r>
        <w:rPr>
          <w:b/>
          <w:i/>
        </w:rPr>
        <w:t>Or January 8, 2019 5:30 p.m.</w:t>
      </w:r>
    </w:p>
    <w:sectPr w:rsidR="00DB235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0035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4503C"/>
    <w:rsid w:val="002860BD"/>
    <w:rsid w:val="002C481A"/>
    <w:rsid w:val="002E414F"/>
    <w:rsid w:val="002F6D54"/>
    <w:rsid w:val="0034240F"/>
    <w:rsid w:val="003565D5"/>
    <w:rsid w:val="00360E6A"/>
    <w:rsid w:val="003A566A"/>
    <w:rsid w:val="003A59E3"/>
    <w:rsid w:val="003D6F17"/>
    <w:rsid w:val="003D7CDF"/>
    <w:rsid w:val="003F2237"/>
    <w:rsid w:val="0042331F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E19F5"/>
    <w:rsid w:val="004E4E99"/>
    <w:rsid w:val="004F3D3C"/>
    <w:rsid w:val="004F45A1"/>
    <w:rsid w:val="004F62E3"/>
    <w:rsid w:val="00500101"/>
    <w:rsid w:val="00564C2F"/>
    <w:rsid w:val="005771F6"/>
    <w:rsid w:val="00583845"/>
    <w:rsid w:val="005A5360"/>
    <w:rsid w:val="005B4356"/>
    <w:rsid w:val="005C1A73"/>
    <w:rsid w:val="005C6E33"/>
    <w:rsid w:val="005D0FD5"/>
    <w:rsid w:val="00612598"/>
    <w:rsid w:val="00634F5C"/>
    <w:rsid w:val="0064720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B2FC7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274C4"/>
    <w:rsid w:val="00A41B4B"/>
    <w:rsid w:val="00A841E7"/>
    <w:rsid w:val="00AB6E21"/>
    <w:rsid w:val="00AC482E"/>
    <w:rsid w:val="00AD73B1"/>
    <w:rsid w:val="00AF4684"/>
    <w:rsid w:val="00B136AE"/>
    <w:rsid w:val="00B26BDA"/>
    <w:rsid w:val="00B54FB2"/>
    <w:rsid w:val="00B60E0C"/>
    <w:rsid w:val="00B62724"/>
    <w:rsid w:val="00B739AF"/>
    <w:rsid w:val="00B879CA"/>
    <w:rsid w:val="00BC0619"/>
    <w:rsid w:val="00BE5348"/>
    <w:rsid w:val="00BE78FA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C4A10"/>
    <w:rsid w:val="00CD7047"/>
    <w:rsid w:val="00D36A88"/>
    <w:rsid w:val="00D63591"/>
    <w:rsid w:val="00D97310"/>
    <w:rsid w:val="00DB2356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5</cp:revision>
  <cp:lastPrinted>2018-11-13T19:57:00Z</cp:lastPrinted>
  <dcterms:created xsi:type="dcterms:W3CDTF">2018-11-12T22:11:00Z</dcterms:created>
  <dcterms:modified xsi:type="dcterms:W3CDTF">2018-11-13T19:57:00Z</dcterms:modified>
</cp:coreProperties>
</file>