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505481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January 17, 2017 </w:t>
      </w:r>
      <w:r w:rsidR="00A21CA0" w:rsidRPr="00C568D9">
        <w:rPr>
          <w:b/>
          <w:bCs/>
          <w:color w:val="000000"/>
        </w:rPr>
        <w:t xml:space="preserve">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005586" w:rsidRDefault="00A21CA0" w:rsidP="002E46AE">
      <w:pPr>
        <w:pStyle w:val="ListParagraph"/>
        <w:numPr>
          <w:ilvl w:val="0"/>
          <w:numId w:val="1"/>
        </w:numPr>
      </w:pPr>
      <w:r w:rsidRPr="009526A1">
        <w:rPr>
          <w:bCs/>
        </w:rPr>
        <w:t xml:space="preserve">Approval </w:t>
      </w:r>
      <w:r w:rsidR="00E51896" w:rsidRPr="009526A1">
        <w:rPr>
          <w:bCs/>
        </w:rPr>
        <w:t xml:space="preserve">of </w:t>
      </w:r>
      <w:r w:rsidR="00505481">
        <w:rPr>
          <w:bCs/>
        </w:rPr>
        <w:t>November</w:t>
      </w:r>
      <w:bookmarkStart w:id="0" w:name="_GoBack"/>
      <w:bookmarkEnd w:id="0"/>
      <w:r w:rsidR="00040610" w:rsidRPr="009526A1">
        <w:rPr>
          <w:bCs/>
        </w:rPr>
        <w:t xml:space="preserve"> </w:t>
      </w:r>
      <w:r w:rsidR="00E51896" w:rsidRPr="009526A1">
        <w:rPr>
          <w:bCs/>
        </w:rPr>
        <w:t>2016</w:t>
      </w:r>
      <w:r w:rsidRPr="009526A1">
        <w:rPr>
          <w:bCs/>
        </w:rPr>
        <w:t xml:space="preserve"> meeting minutes </w:t>
      </w:r>
    </w:p>
    <w:p w:rsidR="00A21CA0" w:rsidRPr="00005586" w:rsidRDefault="00A21CA0" w:rsidP="00A21CA0">
      <w:pPr>
        <w:pStyle w:val="ListParagraph"/>
        <w:numPr>
          <w:ilvl w:val="0"/>
          <w:numId w:val="1"/>
        </w:numPr>
      </w:pPr>
      <w:r w:rsidRPr="00005586">
        <w:t>Business</w:t>
      </w:r>
      <w:r w:rsidR="00E24D6A">
        <w:t xml:space="preserve"> (Old &amp; New) – combined with Director’s Report</w:t>
      </w:r>
    </w:p>
    <w:p w:rsidR="00671272" w:rsidRPr="00ED54C6" w:rsidRDefault="00EA16B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Selling the bus?</w:t>
      </w:r>
    </w:p>
    <w:p w:rsidR="00ED54C6" w:rsidRDefault="00ED54C6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alibri" w:hAnsi="Calibri"/>
          <w:color w:val="000000"/>
        </w:rPr>
        <w:t>Van update – snow tires</w:t>
      </w:r>
    </w:p>
    <w:p w:rsidR="00B07688" w:rsidRDefault="00EA16B7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Alumni speaker schedule?</w:t>
      </w:r>
    </w:p>
    <w:p w:rsidR="00623926" w:rsidRDefault="00623926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Taxes filed for 2015 (fiscal year ends June 30)</w:t>
      </w:r>
    </w:p>
    <w:p w:rsidR="00623926" w:rsidRDefault="00623926" w:rsidP="00623926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Letter from Jason</w:t>
      </w:r>
      <w:r w:rsidR="00100439">
        <w:rPr>
          <w:color w:val="000000"/>
        </w:rPr>
        <w:t xml:space="preserve"> to review</w:t>
      </w:r>
    </w:p>
    <w:p w:rsidR="00623926" w:rsidRDefault="00623926" w:rsidP="00B0768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Website – updated with non-discrimination and school alerts</w:t>
      </w:r>
    </w:p>
    <w:p w:rsidR="00E77CF1" w:rsidRDefault="00EA16B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Donation</w:t>
      </w:r>
    </w:p>
    <w:p w:rsidR="007E0428" w:rsidRDefault="00E77CF1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Thanking Toyota</w:t>
      </w:r>
      <w:r w:rsidR="00623926">
        <w:rPr>
          <w:color w:val="000000"/>
        </w:rPr>
        <w:t>/Wrap status</w:t>
      </w:r>
    </w:p>
    <w:p w:rsidR="00A37D37" w:rsidRDefault="00A37D3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Express</w:t>
      </w:r>
      <w:r w:rsidR="00100439">
        <w:rPr>
          <w:color w:val="000000"/>
        </w:rPr>
        <w:t xml:space="preserve"> update</w:t>
      </w:r>
    </w:p>
    <w:p w:rsidR="009526A1" w:rsidRDefault="009526A1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Tuition for 2017-18 </w:t>
      </w:r>
    </w:p>
    <w:p w:rsidR="00A95C27" w:rsidRDefault="00A95C2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Calendar 2017-18 </w:t>
      </w:r>
    </w:p>
    <w:p w:rsidR="00B30090" w:rsidRDefault="00B30090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Family Nights – March art show, May graduation, picnic?</w:t>
      </w:r>
    </w:p>
    <w:p w:rsidR="00EA16B7" w:rsidRDefault="00EA16B7" w:rsidP="00EA16B7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Update</w:t>
      </w:r>
    </w:p>
    <w:p w:rsidR="00EA16B7" w:rsidRDefault="00EA16B7" w:rsidP="00EA16B7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Heber</w:t>
      </w:r>
    </w:p>
    <w:p w:rsidR="00623926" w:rsidRDefault="00EA16B7" w:rsidP="00623926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Gate</w:t>
      </w:r>
    </w:p>
    <w:p w:rsidR="0008592D" w:rsidRPr="00623926" w:rsidRDefault="0008592D" w:rsidP="00623926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Furnace</w:t>
      </w:r>
    </w:p>
    <w:p w:rsidR="007E0428" w:rsidRPr="009526A1" w:rsidRDefault="007E0428" w:rsidP="00360A14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 xml:space="preserve"> Teacher’s Report</w:t>
      </w:r>
    </w:p>
    <w:p w:rsidR="00005586" w:rsidRDefault="007E0428" w:rsidP="0062133A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color w:val="000000"/>
        </w:rPr>
        <w:t>Assistant Report</w:t>
      </w:r>
    </w:p>
    <w:p w:rsidR="00131FEF" w:rsidRDefault="00131FEF" w:rsidP="00131FEF">
      <w:pPr>
        <w:rPr>
          <w:color w:val="000000"/>
        </w:rPr>
      </w:pPr>
    </w:p>
    <w:p w:rsidR="00131FEF" w:rsidRPr="00131FEF" w:rsidRDefault="00131FEF" w:rsidP="00131FEF">
      <w:pPr>
        <w:rPr>
          <w:color w:val="000000"/>
        </w:rPr>
      </w:pPr>
    </w:p>
    <w:p w:rsidR="00A21CA0" w:rsidRPr="009526A1" w:rsidRDefault="00A21CA0" w:rsidP="00332E62">
      <w:pPr>
        <w:pStyle w:val="ListParagraph"/>
        <w:numPr>
          <w:ilvl w:val="0"/>
          <w:numId w:val="1"/>
        </w:numPr>
        <w:rPr>
          <w:color w:val="000000"/>
        </w:rPr>
      </w:pPr>
      <w:r w:rsidRPr="009526A1">
        <w:rPr>
          <w:bCs/>
          <w:color w:val="000000"/>
        </w:rPr>
        <w:t>Treasurer’</w:t>
      </w:r>
      <w:r w:rsidR="00E24D6A" w:rsidRPr="009526A1">
        <w:rPr>
          <w:bCs/>
          <w:color w:val="000000"/>
        </w:rPr>
        <w:t>s Report</w:t>
      </w:r>
      <w:r w:rsidR="00E77CF1" w:rsidRPr="009526A1">
        <w:rPr>
          <w:bCs/>
          <w:color w:val="000000"/>
        </w:rPr>
        <w:t xml:space="preserve"> (review budget sheet)</w:t>
      </w:r>
    </w:p>
    <w:p w:rsidR="00A21CA0" w:rsidRPr="006F0C4A" w:rsidRDefault="00C1749C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Committee Updates  - committee members?  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9C0822" w:rsidRPr="00EA16B7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EA16B7" w:rsidRPr="00EA16B7" w:rsidRDefault="00131FEF" w:rsidP="00EA16B7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bCs/>
          <w:color w:val="000000"/>
        </w:rPr>
        <w:t>Cards</w:t>
      </w:r>
    </w:p>
    <w:p w:rsidR="00EA16B7" w:rsidRPr="009C0822" w:rsidRDefault="00EA16B7" w:rsidP="00EA16B7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bCs/>
          <w:color w:val="000000"/>
        </w:rPr>
        <w:t>New Families welcome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EA16B7" w:rsidRDefault="00A21CA0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 w:rsidRPr="00C7612C">
        <w:rPr>
          <w:b/>
          <w:bCs/>
          <w:color w:val="000000"/>
        </w:rPr>
        <w:t xml:space="preserve">Strategic Planning </w:t>
      </w:r>
      <w:r w:rsidR="00C7612C">
        <w:rPr>
          <w:b/>
          <w:bCs/>
          <w:color w:val="000000"/>
        </w:rPr>
        <w:t>Review</w:t>
      </w:r>
    </w:p>
    <w:p w:rsidR="00EA16B7" w:rsidRPr="00C7612C" w:rsidRDefault="00EA16B7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/>
          <w:bCs/>
          <w:color w:val="000000"/>
        </w:rPr>
        <w:t>Idea – Decorating or Event Committee</w:t>
      </w:r>
    </w:p>
    <w:p w:rsidR="000E57A3" w:rsidRPr="00D36A88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9526A1" w:rsidRDefault="009526A1" w:rsidP="00C25360">
      <w:pPr>
        <w:jc w:val="center"/>
        <w:rPr>
          <w:b/>
          <w:i/>
        </w:rPr>
      </w:pPr>
    </w:p>
    <w:p w:rsidR="009526A1" w:rsidRPr="009526A1" w:rsidRDefault="009526A1" w:rsidP="009526A1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 w:rsidRPr="009526A1">
        <w:rPr>
          <w:b/>
          <w:i/>
        </w:rPr>
        <w:t>NEXT MEETING:  February 15</w:t>
      </w:r>
      <w:r w:rsidRPr="009526A1">
        <w:rPr>
          <w:b/>
          <w:i/>
          <w:vertAlign w:val="superscript"/>
        </w:rPr>
        <w:t>th</w:t>
      </w:r>
    </w:p>
    <w:p w:rsidR="00623926" w:rsidRPr="00C25360" w:rsidRDefault="00623926" w:rsidP="00C25360">
      <w:pPr>
        <w:jc w:val="center"/>
        <w:rPr>
          <w:b/>
          <w:i/>
        </w:rPr>
      </w:pPr>
    </w:p>
    <w:sectPr w:rsidR="0062392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3DC"/>
    <w:multiLevelType w:val="hybridMultilevel"/>
    <w:tmpl w:val="B8B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51E3"/>
    <w:rsid w:val="00056877"/>
    <w:rsid w:val="0008592D"/>
    <w:rsid w:val="000A5B35"/>
    <w:rsid w:val="000E57A3"/>
    <w:rsid w:val="000F6AE6"/>
    <w:rsid w:val="00100439"/>
    <w:rsid w:val="00131FEF"/>
    <w:rsid w:val="00137A3E"/>
    <w:rsid w:val="00146E6E"/>
    <w:rsid w:val="00157FE6"/>
    <w:rsid w:val="00164086"/>
    <w:rsid w:val="00193FAE"/>
    <w:rsid w:val="001E495F"/>
    <w:rsid w:val="001F1DD6"/>
    <w:rsid w:val="00200D3C"/>
    <w:rsid w:val="00233EB2"/>
    <w:rsid w:val="0024503C"/>
    <w:rsid w:val="002860BD"/>
    <w:rsid w:val="002C481A"/>
    <w:rsid w:val="002E414F"/>
    <w:rsid w:val="002F6D54"/>
    <w:rsid w:val="0034240F"/>
    <w:rsid w:val="003A566A"/>
    <w:rsid w:val="003A59E3"/>
    <w:rsid w:val="003B005B"/>
    <w:rsid w:val="004354AF"/>
    <w:rsid w:val="004467FC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05481"/>
    <w:rsid w:val="005771F6"/>
    <w:rsid w:val="00583845"/>
    <w:rsid w:val="005C6E33"/>
    <w:rsid w:val="005D0FD5"/>
    <w:rsid w:val="00612598"/>
    <w:rsid w:val="00623926"/>
    <w:rsid w:val="00634F5C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46591"/>
    <w:rsid w:val="009526A1"/>
    <w:rsid w:val="009905A5"/>
    <w:rsid w:val="009C0822"/>
    <w:rsid w:val="009C439B"/>
    <w:rsid w:val="009C4732"/>
    <w:rsid w:val="00A21CA0"/>
    <w:rsid w:val="00A37D37"/>
    <w:rsid w:val="00A41B4B"/>
    <w:rsid w:val="00A74783"/>
    <w:rsid w:val="00A95C27"/>
    <w:rsid w:val="00AB6E21"/>
    <w:rsid w:val="00AC482E"/>
    <w:rsid w:val="00AD2FAE"/>
    <w:rsid w:val="00AD73B1"/>
    <w:rsid w:val="00AF4684"/>
    <w:rsid w:val="00B07688"/>
    <w:rsid w:val="00B136AE"/>
    <w:rsid w:val="00B26BDA"/>
    <w:rsid w:val="00B30090"/>
    <w:rsid w:val="00B54FB2"/>
    <w:rsid w:val="00B60E0C"/>
    <w:rsid w:val="00B62724"/>
    <w:rsid w:val="00B739AF"/>
    <w:rsid w:val="00B879CA"/>
    <w:rsid w:val="00BC0619"/>
    <w:rsid w:val="00BC56F1"/>
    <w:rsid w:val="00C0624B"/>
    <w:rsid w:val="00C07CCD"/>
    <w:rsid w:val="00C1749C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97310"/>
    <w:rsid w:val="00DA4C81"/>
    <w:rsid w:val="00DE1A5B"/>
    <w:rsid w:val="00E0253B"/>
    <w:rsid w:val="00E17F88"/>
    <w:rsid w:val="00E24D6A"/>
    <w:rsid w:val="00E51896"/>
    <w:rsid w:val="00E61620"/>
    <w:rsid w:val="00E627B0"/>
    <w:rsid w:val="00E72BCC"/>
    <w:rsid w:val="00E77CF1"/>
    <w:rsid w:val="00E82088"/>
    <w:rsid w:val="00EA16B7"/>
    <w:rsid w:val="00EC135E"/>
    <w:rsid w:val="00ED54C6"/>
    <w:rsid w:val="00F010CD"/>
    <w:rsid w:val="00F0513D"/>
    <w:rsid w:val="00F229D7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2860"/>
  <w15:docId w15:val="{D3214717-4EC0-4445-AEC3-0238D6D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13</cp:revision>
  <cp:lastPrinted>2017-01-18T23:41:00Z</cp:lastPrinted>
  <dcterms:created xsi:type="dcterms:W3CDTF">2017-01-03T20:06:00Z</dcterms:created>
  <dcterms:modified xsi:type="dcterms:W3CDTF">2017-01-19T18:17:00Z</dcterms:modified>
</cp:coreProperties>
</file>